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3430E2" w14:textId="77777777" w:rsidR="005563A9" w:rsidRDefault="005563A9" w:rsidP="005563A9">
      <w:pPr>
        <w:spacing w:before="94"/>
        <w:ind w:left="106"/>
      </w:pPr>
      <w:bookmarkStart w:id="0" w:name="_GoBack"/>
      <w:bookmarkEnd w:id="0"/>
    </w:p>
    <w:p w14:paraId="16442FBC" w14:textId="77777777" w:rsidR="005563A9" w:rsidRDefault="005563A9" w:rsidP="005563A9">
      <w:pPr>
        <w:spacing w:line="200" w:lineRule="exact"/>
      </w:pPr>
    </w:p>
    <w:p w14:paraId="50E80CC6" w14:textId="77777777" w:rsidR="005563A9" w:rsidRDefault="005563A9" w:rsidP="005563A9">
      <w:pPr>
        <w:spacing w:line="200" w:lineRule="exact"/>
      </w:pPr>
    </w:p>
    <w:p w14:paraId="713EDAB9" w14:textId="77777777" w:rsidR="005563A9" w:rsidRDefault="005563A9" w:rsidP="005563A9">
      <w:pPr>
        <w:spacing w:line="200" w:lineRule="exact"/>
      </w:pPr>
    </w:p>
    <w:p w14:paraId="1359E066" w14:textId="77777777" w:rsidR="005563A9" w:rsidRDefault="005563A9" w:rsidP="005563A9">
      <w:pPr>
        <w:spacing w:line="200" w:lineRule="exact"/>
      </w:pPr>
    </w:p>
    <w:p w14:paraId="7A025FD3" w14:textId="77777777" w:rsidR="005563A9" w:rsidRDefault="005563A9" w:rsidP="005563A9">
      <w:pPr>
        <w:spacing w:line="200" w:lineRule="exact"/>
      </w:pPr>
    </w:p>
    <w:p w14:paraId="48231963" w14:textId="77777777" w:rsidR="005563A9" w:rsidRDefault="005563A9" w:rsidP="005563A9">
      <w:pPr>
        <w:spacing w:line="200" w:lineRule="exact"/>
      </w:pPr>
    </w:p>
    <w:p w14:paraId="0591CEFF" w14:textId="77777777" w:rsidR="005563A9" w:rsidRDefault="005563A9" w:rsidP="005563A9">
      <w:pPr>
        <w:spacing w:line="200" w:lineRule="exact"/>
      </w:pPr>
    </w:p>
    <w:p w14:paraId="45BED2EB" w14:textId="77777777" w:rsidR="005563A9" w:rsidRPr="00270E44" w:rsidRDefault="005563A9" w:rsidP="005563A9">
      <w:pPr>
        <w:jc w:val="center"/>
        <w:rPr>
          <w:rFonts w:ascii="Arial" w:eastAsia="Calibri" w:hAnsi="Arial" w:cs="Arial"/>
          <w:sz w:val="24"/>
          <w:szCs w:val="24"/>
          <w:lang w:val="en-GB"/>
        </w:rPr>
      </w:pPr>
      <w:r w:rsidRPr="00270E44">
        <w:rPr>
          <w:rFonts w:ascii="Arial" w:eastAsia="Calibri" w:hAnsi="Arial" w:cs="Arial"/>
          <w:b/>
          <w:sz w:val="44"/>
          <w:szCs w:val="44"/>
          <w:lang w:val="en-GB"/>
        </w:rPr>
        <w:t xml:space="preserve">POLICY FOR </w:t>
      </w:r>
      <w:r>
        <w:rPr>
          <w:rFonts w:ascii="Arial" w:eastAsia="Calibri" w:hAnsi="Arial" w:cs="Arial"/>
          <w:b/>
          <w:sz w:val="44"/>
          <w:szCs w:val="44"/>
          <w:lang w:val="en-GB"/>
        </w:rPr>
        <w:t>FIRST AID</w:t>
      </w:r>
    </w:p>
    <w:p w14:paraId="44AE69BF" w14:textId="77777777" w:rsidR="005563A9" w:rsidRPr="00270E44" w:rsidRDefault="005563A9" w:rsidP="005563A9">
      <w:pPr>
        <w:jc w:val="center"/>
        <w:rPr>
          <w:rFonts w:ascii="Arial" w:eastAsia="Calibri" w:hAnsi="Arial" w:cs="Arial"/>
          <w:sz w:val="24"/>
          <w:szCs w:val="24"/>
          <w:lang w:val="en-GB"/>
        </w:rPr>
      </w:pPr>
    </w:p>
    <w:p w14:paraId="721B9F32" w14:textId="77777777" w:rsidR="005563A9" w:rsidRPr="00270E44" w:rsidRDefault="005563A9" w:rsidP="005563A9">
      <w:pPr>
        <w:jc w:val="center"/>
        <w:rPr>
          <w:rFonts w:ascii="Arial" w:eastAsia="Calibri" w:hAnsi="Arial" w:cs="Arial"/>
          <w:sz w:val="24"/>
          <w:szCs w:val="24"/>
          <w:lang w:val="en-GB"/>
        </w:rPr>
      </w:pPr>
    </w:p>
    <w:p w14:paraId="28B74710" w14:textId="77777777" w:rsidR="005563A9" w:rsidRPr="00270E44" w:rsidRDefault="005563A9" w:rsidP="005563A9">
      <w:pPr>
        <w:jc w:val="center"/>
        <w:rPr>
          <w:rFonts w:ascii="Arial" w:eastAsia="Calibri" w:hAnsi="Arial" w:cs="Arial"/>
          <w:sz w:val="24"/>
          <w:szCs w:val="24"/>
          <w:lang w:val="en-GB"/>
        </w:rPr>
      </w:pPr>
    </w:p>
    <w:p w14:paraId="1A2DFB12" w14:textId="77777777" w:rsidR="005563A9" w:rsidRPr="00270E44" w:rsidRDefault="005563A9" w:rsidP="005563A9">
      <w:pPr>
        <w:jc w:val="center"/>
        <w:rPr>
          <w:rFonts w:ascii="Arial" w:eastAsia="Calibri" w:hAnsi="Arial" w:cs="Arial"/>
          <w:sz w:val="24"/>
          <w:szCs w:val="24"/>
          <w:lang w:val="en-GB"/>
        </w:rPr>
      </w:pPr>
    </w:p>
    <w:p w14:paraId="7105953D" w14:textId="77777777" w:rsidR="005563A9" w:rsidRPr="00270E44" w:rsidRDefault="005563A9" w:rsidP="005563A9">
      <w:pPr>
        <w:jc w:val="center"/>
        <w:rPr>
          <w:rFonts w:ascii="Arial" w:eastAsia="Calibri" w:hAnsi="Arial" w:cs="Arial"/>
          <w:sz w:val="24"/>
          <w:szCs w:val="24"/>
          <w:lang w:val="en-GB"/>
        </w:rPr>
      </w:pPr>
    </w:p>
    <w:p w14:paraId="7E3B2BBC" w14:textId="77777777" w:rsidR="005563A9" w:rsidRPr="00270E44" w:rsidRDefault="005563A9" w:rsidP="005563A9">
      <w:pPr>
        <w:jc w:val="center"/>
        <w:rPr>
          <w:rFonts w:ascii="Arial" w:eastAsia="Calibri" w:hAnsi="Arial" w:cs="Arial"/>
          <w:sz w:val="24"/>
          <w:szCs w:val="24"/>
          <w:lang w:val="en-GB"/>
        </w:rPr>
      </w:pPr>
    </w:p>
    <w:p w14:paraId="3F09BEC3" w14:textId="77777777" w:rsidR="005563A9" w:rsidRPr="00270E44" w:rsidRDefault="005563A9" w:rsidP="005563A9">
      <w:pPr>
        <w:jc w:val="center"/>
        <w:rPr>
          <w:rFonts w:ascii="Arial" w:eastAsia="Calibri" w:hAnsi="Arial" w:cs="Arial"/>
          <w:sz w:val="24"/>
          <w:szCs w:val="24"/>
          <w:lang w:val="en-GB"/>
        </w:rPr>
      </w:pPr>
    </w:p>
    <w:p w14:paraId="73E8153B" w14:textId="68DA6D90" w:rsidR="005563A9" w:rsidRPr="00270E44" w:rsidRDefault="004126AA" w:rsidP="005563A9">
      <w:pPr>
        <w:jc w:val="center"/>
        <w:rPr>
          <w:rFonts w:ascii="Arial" w:eastAsia="Calibri" w:hAnsi="Arial" w:cs="Arial"/>
          <w:sz w:val="24"/>
          <w:szCs w:val="24"/>
          <w:lang w:val="en-GB"/>
        </w:rPr>
      </w:pPr>
      <w:r>
        <w:rPr>
          <w:rFonts w:ascii="Arial" w:eastAsia="Calibri" w:hAnsi="Arial" w:cs="Arial"/>
          <w:noProof/>
          <w:sz w:val="24"/>
          <w:szCs w:val="24"/>
          <w:lang w:val="en-GB" w:eastAsia="en-GB"/>
        </w:rPr>
        <w:drawing>
          <wp:inline distT="0" distB="0" distL="0" distR="0" wp14:anchorId="1EAA1FBB" wp14:editId="307BA771">
            <wp:extent cx="1876687" cy="1914792"/>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nes logo.png"/>
                    <pic:cNvPicPr/>
                  </pic:nvPicPr>
                  <pic:blipFill>
                    <a:blip r:embed="rId10">
                      <a:extLst>
                        <a:ext uri="{28A0092B-C50C-407E-A947-70E740481C1C}">
                          <a14:useLocalDpi xmlns:a14="http://schemas.microsoft.com/office/drawing/2010/main" val="0"/>
                        </a:ext>
                      </a:extLst>
                    </a:blip>
                    <a:stretch>
                      <a:fillRect/>
                    </a:stretch>
                  </pic:blipFill>
                  <pic:spPr>
                    <a:xfrm>
                      <a:off x="0" y="0"/>
                      <a:ext cx="1876687" cy="1914792"/>
                    </a:xfrm>
                    <a:prstGeom prst="rect">
                      <a:avLst/>
                    </a:prstGeom>
                  </pic:spPr>
                </pic:pic>
              </a:graphicData>
            </a:graphic>
          </wp:inline>
        </w:drawing>
      </w:r>
    </w:p>
    <w:p w14:paraId="298362D5" w14:textId="77777777" w:rsidR="005563A9" w:rsidRPr="00270E44" w:rsidRDefault="005563A9" w:rsidP="005563A9">
      <w:pPr>
        <w:jc w:val="center"/>
        <w:rPr>
          <w:rFonts w:ascii="Arial" w:eastAsia="Calibri" w:hAnsi="Arial" w:cs="Arial"/>
          <w:sz w:val="24"/>
          <w:szCs w:val="24"/>
          <w:lang w:val="en-GB"/>
        </w:rPr>
      </w:pPr>
    </w:p>
    <w:p w14:paraId="30735C86" w14:textId="77777777" w:rsidR="005563A9" w:rsidRPr="00270E44" w:rsidRDefault="005563A9" w:rsidP="005563A9">
      <w:pPr>
        <w:jc w:val="center"/>
        <w:rPr>
          <w:rFonts w:ascii="Arial" w:eastAsia="Calibri" w:hAnsi="Arial" w:cs="Arial"/>
          <w:sz w:val="24"/>
          <w:szCs w:val="24"/>
          <w:lang w:val="en-GB"/>
        </w:rPr>
      </w:pPr>
    </w:p>
    <w:p w14:paraId="54B13DAC" w14:textId="77777777" w:rsidR="005563A9" w:rsidRPr="00270E44" w:rsidRDefault="005563A9" w:rsidP="005563A9">
      <w:pPr>
        <w:jc w:val="center"/>
        <w:rPr>
          <w:rFonts w:ascii="Arial" w:eastAsia="Calibri" w:hAnsi="Arial" w:cs="Arial"/>
          <w:sz w:val="24"/>
          <w:szCs w:val="24"/>
          <w:lang w:val="en-GB"/>
        </w:rPr>
      </w:pPr>
    </w:p>
    <w:p w14:paraId="2E97C3C8" w14:textId="77777777" w:rsidR="005563A9" w:rsidRPr="00270E44" w:rsidRDefault="005563A9" w:rsidP="005563A9">
      <w:pPr>
        <w:jc w:val="center"/>
        <w:rPr>
          <w:rFonts w:ascii="Arial" w:eastAsia="Calibri" w:hAnsi="Arial" w:cs="Arial"/>
          <w:sz w:val="24"/>
          <w:szCs w:val="24"/>
          <w:lang w:val="en-GB"/>
        </w:rPr>
      </w:pPr>
    </w:p>
    <w:p w14:paraId="0F3E9066" w14:textId="77777777" w:rsidR="005563A9" w:rsidRPr="00270E44" w:rsidRDefault="005563A9" w:rsidP="005563A9">
      <w:pPr>
        <w:jc w:val="center"/>
        <w:rPr>
          <w:rFonts w:ascii="Arial" w:eastAsia="Calibri" w:hAnsi="Arial" w:cs="Arial"/>
          <w:sz w:val="24"/>
          <w:szCs w:val="24"/>
          <w:lang w:val="en-GB"/>
        </w:rPr>
      </w:pPr>
    </w:p>
    <w:p w14:paraId="6E364A21" w14:textId="77777777" w:rsidR="005563A9" w:rsidRPr="00270E44" w:rsidRDefault="005563A9" w:rsidP="005563A9">
      <w:pPr>
        <w:jc w:val="center"/>
        <w:rPr>
          <w:rFonts w:ascii="Arial" w:eastAsia="Calibri" w:hAnsi="Arial" w:cs="Arial"/>
          <w:sz w:val="24"/>
          <w:szCs w:val="24"/>
          <w:lang w:val="en-GB"/>
        </w:rPr>
      </w:pPr>
    </w:p>
    <w:p w14:paraId="33C6D338" w14:textId="77777777" w:rsidR="005563A9" w:rsidRPr="00270E44" w:rsidRDefault="005563A9" w:rsidP="005563A9">
      <w:pPr>
        <w:jc w:val="center"/>
        <w:rPr>
          <w:rFonts w:ascii="Arial" w:eastAsia="Calibri" w:hAnsi="Arial" w:cs="Arial"/>
          <w:sz w:val="24"/>
          <w:szCs w:val="24"/>
          <w:lang w:val="en-GB"/>
        </w:rPr>
      </w:pPr>
    </w:p>
    <w:p w14:paraId="6DA1CF4D" w14:textId="0C3C7E66" w:rsidR="005563A9" w:rsidRDefault="005563A9" w:rsidP="005563A9">
      <w:pPr>
        <w:jc w:val="center"/>
        <w:rPr>
          <w:rFonts w:ascii="Arial" w:eastAsia="Calibri" w:hAnsi="Arial" w:cs="Arial"/>
          <w:b/>
          <w:sz w:val="36"/>
          <w:szCs w:val="36"/>
          <w:lang w:val="en-GB"/>
        </w:rPr>
      </w:pPr>
      <w:r>
        <w:rPr>
          <w:rFonts w:ascii="Arial" w:eastAsia="Calibri" w:hAnsi="Arial" w:cs="Arial"/>
          <w:b/>
          <w:sz w:val="36"/>
          <w:szCs w:val="36"/>
          <w:lang w:val="en-GB"/>
        </w:rPr>
        <w:t>J</w:t>
      </w:r>
      <w:r w:rsidR="004126AA">
        <w:rPr>
          <w:rFonts w:ascii="Arial" w:eastAsia="Calibri" w:hAnsi="Arial" w:cs="Arial"/>
          <w:b/>
          <w:sz w:val="36"/>
          <w:szCs w:val="36"/>
          <w:lang w:val="en-GB"/>
        </w:rPr>
        <w:t>u</w:t>
      </w:r>
      <w:r w:rsidR="00962ED4">
        <w:rPr>
          <w:rFonts w:ascii="Arial" w:eastAsia="Calibri" w:hAnsi="Arial" w:cs="Arial"/>
          <w:b/>
          <w:sz w:val="36"/>
          <w:szCs w:val="36"/>
          <w:lang w:val="en-GB"/>
        </w:rPr>
        <w:t>ne</w:t>
      </w:r>
      <w:r>
        <w:rPr>
          <w:rFonts w:ascii="Arial" w:eastAsia="Calibri" w:hAnsi="Arial" w:cs="Arial"/>
          <w:b/>
          <w:sz w:val="36"/>
          <w:szCs w:val="36"/>
          <w:lang w:val="en-GB"/>
        </w:rPr>
        <w:t xml:space="preserve"> 202</w:t>
      </w:r>
      <w:r w:rsidR="004126AA">
        <w:rPr>
          <w:rFonts w:ascii="Arial" w:eastAsia="Calibri" w:hAnsi="Arial" w:cs="Arial"/>
          <w:b/>
          <w:sz w:val="36"/>
          <w:szCs w:val="36"/>
          <w:lang w:val="en-GB"/>
        </w:rPr>
        <w:t>3</w:t>
      </w:r>
    </w:p>
    <w:p w14:paraId="0ACF8093" w14:textId="2A78986F" w:rsidR="00962ED4" w:rsidRPr="00962ED4" w:rsidRDefault="00962ED4" w:rsidP="005563A9">
      <w:pPr>
        <w:jc w:val="center"/>
        <w:rPr>
          <w:rFonts w:ascii="Arial" w:eastAsia="Calibri" w:hAnsi="Arial" w:cs="Arial"/>
          <w:b/>
          <w:sz w:val="28"/>
          <w:szCs w:val="28"/>
          <w:lang w:val="en-GB"/>
        </w:rPr>
      </w:pPr>
      <w:r w:rsidRPr="00962ED4">
        <w:rPr>
          <w:rFonts w:ascii="Arial" w:eastAsia="Calibri" w:hAnsi="Arial" w:cs="Arial"/>
          <w:b/>
          <w:sz w:val="28"/>
          <w:szCs w:val="28"/>
          <w:lang w:val="en-GB"/>
        </w:rPr>
        <w:t>Reviewed July 2024</w:t>
      </w:r>
    </w:p>
    <w:p w14:paraId="739AB382" w14:textId="77777777" w:rsidR="005563A9" w:rsidRPr="00270E44" w:rsidRDefault="005563A9" w:rsidP="005563A9">
      <w:pPr>
        <w:jc w:val="center"/>
        <w:rPr>
          <w:rFonts w:ascii="Arial" w:eastAsia="Calibri" w:hAnsi="Arial" w:cs="Arial"/>
          <w:b/>
          <w:sz w:val="24"/>
          <w:szCs w:val="24"/>
          <w:lang w:val="en-GB"/>
        </w:rPr>
      </w:pPr>
    </w:p>
    <w:p w14:paraId="10E569DB" w14:textId="77777777" w:rsidR="005563A9" w:rsidRPr="00270E44" w:rsidRDefault="005563A9" w:rsidP="005563A9">
      <w:pPr>
        <w:rPr>
          <w:rFonts w:ascii="Arial" w:eastAsia="Calibri" w:hAnsi="Arial" w:cs="Arial"/>
          <w:b/>
          <w:sz w:val="24"/>
          <w:szCs w:val="24"/>
          <w:lang w:val="en-GB"/>
        </w:rPr>
      </w:pPr>
    </w:p>
    <w:p w14:paraId="4C1AB220" w14:textId="77777777" w:rsidR="005563A9" w:rsidRPr="00270E44" w:rsidRDefault="005563A9" w:rsidP="005563A9">
      <w:pPr>
        <w:rPr>
          <w:rFonts w:ascii="Arial" w:eastAsia="Calibri" w:hAnsi="Arial" w:cs="Arial"/>
          <w:b/>
          <w:sz w:val="24"/>
          <w:szCs w:val="24"/>
          <w:lang w:val="en-GB"/>
        </w:rPr>
      </w:pPr>
    </w:p>
    <w:p w14:paraId="37305EFA" w14:textId="77777777" w:rsidR="005563A9" w:rsidRPr="00270E44" w:rsidRDefault="005563A9" w:rsidP="005563A9">
      <w:pPr>
        <w:rPr>
          <w:rFonts w:ascii="Arial" w:eastAsia="Calibri" w:hAnsi="Arial" w:cs="Arial"/>
          <w:b/>
          <w:sz w:val="24"/>
          <w:szCs w:val="24"/>
          <w:lang w:val="en-GB"/>
        </w:rPr>
      </w:pPr>
    </w:p>
    <w:p w14:paraId="55B85F21" w14:textId="77777777" w:rsidR="005563A9" w:rsidRPr="00270E44" w:rsidRDefault="005563A9" w:rsidP="005563A9">
      <w:pPr>
        <w:rPr>
          <w:rFonts w:ascii="Arial" w:eastAsia="Calibri" w:hAnsi="Arial" w:cs="Arial"/>
          <w:b/>
          <w:sz w:val="24"/>
          <w:szCs w:val="24"/>
          <w:lang w:val="en-GB"/>
        </w:rPr>
      </w:pPr>
      <w:r w:rsidRPr="00270E44">
        <w:rPr>
          <w:rFonts w:ascii="Arial" w:eastAsia="Calibri" w:hAnsi="Arial" w:cs="Arial"/>
          <w:b/>
          <w:sz w:val="24"/>
          <w:szCs w:val="24"/>
          <w:lang w:val="en-GB"/>
        </w:rPr>
        <w:t>Ratified by the Full Governing Body on:</w:t>
      </w:r>
      <w:r w:rsidRPr="00270E44">
        <w:rPr>
          <w:rFonts w:ascii="Arial" w:eastAsia="Calibri" w:hAnsi="Arial" w:cs="Arial"/>
          <w:b/>
          <w:sz w:val="24"/>
          <w:szCs w:val="24"/>
          <w:lang w:val="en-GB"/>
        </w:rPr>
        <w:tab/>
      </w:r>
    </w:p>
    <w:p w14:paraId="1D266BAD" w14:textId="77777777" w:rsidR="005563A9" w:rsidRPr="00270E44" w:rsidRDefault="005563A9" w:rsidP="005563A9">
      <w:pPr>
        <w:rPr>
          <w:rFonts w:ascii="Arial" w:eastAsia="Calibri" w:hAnsi="Arial" w:cs="Arial"/>
          <w:b/>
          <w:sz w:val="24"/>
          <w:szCs w:val="24"/>
          <w:lang w:val="en-GB"/>
        </w:rPr>
      </w:pPr>
    </w:p>
    <w:p w14:paraId="65FD9AE5" w14:textId="77777777" w:rsidR="005563A9" w:rsidRPr="00270E44" w:rsidRDefault="005563A9" w:rsidP="005563A9">
      <w:pPr>
        <w:rPr>
          <w:rFonts w:ascii="Arial" w:eastAsia="Calibri" w:hAnsi="Arial" w:cs="Arial"/>
          <w:b/>
          <w:sz w:val="24"/>
          <w:szCs w:val="24"/>
          <w:lang w:val="en-GB"/>
        </w:rPr>
      </w:pPr>
    </w:p>
    <w:p w14:paraId="4D2C353B" w14:textId="62250F7E" w:rsidR="005563A9" w:rsidRPr="00270E44" w:rsidRDefault="005563A9" w:rsidP="005563A9">
      <w:pPr>
        <w:rPr>
          <w:rFonts w:ascii="Arial" w:eastAsia="Calibri" w:hAnsi="Arial" w:cs="Arial"/>
          <w:b/>
          <w:sz w:val="24"/>
          <w:szCs w:val="24"/>
          <w:lang w:val="en-GB"/>
        </w:rPr>
      </w:pPr>
      <w:r w:rsidRPr="00270E44">
        <w:rPr>
          <w:rFonts w:ascii="Arial" w:eastAsia="Calibri" w:hAnsi="Arial" w:cs="Arial"/>
          <w:b/>
          <w:sz w:val="24"/>
          <w:szCs w:val="24"/>
          <w:lang w:val="en-GB"/>
        </w:rPr>
        <w:t>Chair of Governors Signature:</w:t>
      </w:r>
      <w:r w:rsidRPr="00270E44">
        <w:rPr>
          <w:rFonts w:ascii="Arial" w:eastAsia="Calibri" w:hAnsi="Arial" w:cs="Arial"/>
          <w:b/>
          <w:sz w:val="24"/>
          <w:szCs w:val="24"/>
          <w:lang w:val="en-GB"/>
        </w:rPr>
        <w:tab/>
      </w:r>
      <w:r w:rsidRPr="00270E44">
        <w:rPr>
          <w:rFonts w:ascii="Arial" w:eastAsia="Calibri" w:hAnsi="Arial" w:cs="Arial"/>
          <w:b/>
          <w:sz w:val="24"/>
          <w:szCs w:val="24"/>
          <w:lang w:val="en-GB"/>
        </w:rPr>
        <w:tab/>
      </w:r>
      <w:r w:rsidRPr="00270E44">
        <w:rPr>
          <w:rFonts w:ascii="Arial" w:eastAsia="Calibri" w:hAnsi="Arial" w:cs="Arial"/>
          <w:b/>
          <w:sz w:val="24"/>
          <w:szCs w:val="24"/>
          <w:lang w:val="en-GB"/>
        </w:rPr>
        <w:tab/>
      </w:r>
    </w:p>
    <w:p w14:paraId="340303CF" w14:textId="77777777" w:rsidR="005563A9" w:rsidRPr="00270E44" w:rsidRDefault="005563A9" w:rsidP="005563A9">
      <w:pPr>
        <w:rPr>
          <w:rFonts w:ascii="Arial" w:eastAsia="Calibri" w:hAnsi="Arial" w:cs="Arial"/>
          <w:b/>
          <w:sz w:val="24"/>
          <w:szCs w:val="24"/>
          <w:lang w:val="en-GB"/>
        </w:rPr>
      </w:pPr>
    </w:p>
    <w:p w14:paraId="72B5DAD6" w14:textId="77777777" w:rsidR="005563A9" w:rsidRPr="00270E44" w:rsidRDefault="005563A9" w:rsidP="005563A9">
      <w:pPr>
        <w:rPr>
          <w:rFonts w:ascii="Arial" w:eastAsia="Calibri" w:hAnsi="Arial" w:cs="Arial"/>
          <w:b/>
          <w:i/>
          <w:sz w:val="24"/>
          <w:szCs w:val="24"/>
          <w:lang w:val="en-GB"/>
        </w:rPr>
      </w:pPr>
    </w:p>
    <w:p w14:paraId="45993E40" w14:textId="77777777" w:rsidR="00F07692" w:rsidRPr="00F07692" w:rsidRDefault="00F07692" w:rsidP="00F07692">
      <w:pPr>
        <w:rPr>
          <w:rFonts w:ascii="Arial" w:eastAsia="Calibri" w:hAnsi="Arial" w:cs="Arial"/>
          <w:b/>
          <w:sz w:val="24"/>
          <w:szCs w:val="24"/>
        </w:rPr>
      </w:pPr>
      <w:r w:rsidRPr="00F07692">
        <w:rPr>
          <w:rFonts w:ascii="Arial" w:eastAsia="Calibri" w:hAnsi="Arial" w:cs="Arial"/>
          <w:b/>
          <w:sz w:val="24"/>
          <w:szCs w:val="24"/>
        </w:rPr>
        <w:t xml:space="preserve">As a rights respecting school we believe that all children have the right to good health and good quality health care. </w:t>
      </w:r>
    </w:p>
    <w:p w14:paraId="22F5F67E" w14:textId="77777777" w:rsidR="005563A9" w:rsidRPr="00F07692" w:rsidRDefault="005563A9" w:rsidP="005563A9">
      <w:pPr>
        <w:spacing w:line="240" w:lineRule="exact"/>
        <w:jc w:val="center"/>
        <w:rPr>
          <w:rFonts w:ascii="Arial" w:hAnsi="Arial" w:cs="Arial"/>
          <w:b/>
          <w:sz w:val="24"/>
          <w:szCs w:val="24"/>
        </w:rPr>
      </w:pPr>
    </w:p>
    <w:p w14:paraId="50FE0010" w14:textId="77777777" w:rsidR="005563A9" w:rsidRPr="00F07692" w:rsidRDefault="005563A9" w:rsidP="005563A9">
      <w:pPr>
        <w:spacing w:line="200" w:lineRule="exact"/>
        <w:rPr>
          <w:sz w:val="24"/>
          <w:szCs w:val="24"/>
        </w:rPr>
      </w:pPr>
    </w:p>
    <w:p w14:paraId="3B5539CF" w14:textId="77777777" w:rsidR="005563A9" w:rsidRDefault="005563A9" w:rsidP="005563A9">
      <w:pPr>
        <w:spacing w:line="200" w:lineRule="exact"/>
      </w:pPr>
    </w:p>
    <w:p w14:paraId="4F97856D" w14:textId="77777777" w:rsidR="005563A9" w:rsidRDefault="005563A9" w:rsidP="005563A9">
      <w:pPr>
        <w:spacing w:line="200" w:lineRule="exact"/>
      </w:pPr>
    </w:p>
    <w:p w14:paraId="02E68E87" w14:textId="77777777" w:rsidR="005563A9" w:rsidRDefault="005563A9" w:rsidP="005563A9">
      <w:pPr>
        <w:spacing w:line="200" w:lineRule="exact"/>
      </w:pPr>
    </w:p>
    <w:p w14:paraId="61F6820B" w14:textId="77777777" w:rsidR="005563A9" w:rsidRDefault="005563A9" w:rsidP="005563A9">
      <w:pPr>
        <w:spacing w:line="200" w:lineRule="exact"/>
      </w:pPr>
    </w:p>
    <w:p w14:paraId="48E7D842" w14:textId="77777777" w:rsidR="005563A9" w:rsidRDefault="005563A9" w:rsidP="005563A9">
      <w:pPr>
        <w:spacing w:line="200" w:lineRule="exact"/>
      </w:pPr>
    </w:p>
    <w:p w14:paraId="01603AEA" w14:textId="77777777" w:rsidR="005563A9" w:rsidRDefault="005563A9" w:rsidP="005563A9">
      <w:pPr>
        <w:spacing w:line="200" w:lineRule="exact"/>
      </w:pPr>
    </w:p>
    <w:p w14:paraId="63C0DBCD" w14:textId="77777777" w:rsidR="005563A9" w:rsidRDefault="005563A9" w:rsidP="005563A9">
      <w:pPr>
        <w:spacing w:line="200" w:lineRule="exact"/>
      </w:pPr>
    </w:p>
    <w:p w14:paraId="78BD3B89" w14:textId="77777777" w:rsidR="005563A9" w:rsidRDefault="005563A9" w:rsidP="005563A9">
      <w:pPr>
        <w:spacing w:line="200" w:lineRule="exact"/>
      </w:pPr>
    </w:p>
    <w:p w14:paraId="0EA1E9F0" w14:textId="77777777" w:rsidR="005563A9" w:rsidRDefault="005563A9" w:rsidP="005563A9">
      <w:pPr>
        <w:sectPr w:rsidR="005563A9">
          <w:pgSz w:w="11920" w:h="16840"/>
          <w:pgMar w:top="580" w:right="560" w:bottom="280" w:left="620" w:header="720" w:footer="720" w:gutter="0"/>
          <w:cols w:space="720"/>
        </w:sectPr>
      </w:pPr>
    </w:p>
    <w:p w14:paraId="749856B4" w14:textId="77777777" w:rsidR="005563A9" w:rsidRDefault="005563A9" w:rsidP="005563A9">
      <w:pPr>
        <w:spacing w:before="8" w:line="160" w:lineRule="exact"/>
        <w:rPr>
          <w:sz w:val="16"/>
          <w:szCs w:val="16"/>
        </w:rPr>
      </w:pPr>
    </w:p>
    <w:p w14:paraId="13433247" w14:textId="77777777" w:rsidR="005563A9" w:rsidRDefault="005563A9" w:rsidP="005563A9">
      <w:pPr>
        <w:spacing w:line="200" w:lineRule="exact"/>
      </w:pPr>
    </w:p>
    <w:p w14:paraId="13EC7D13" w14:textId="77777777" w:rsidR="005563A9" w:rsidRDefault="005563A9" w:rsidP="005563A9">
      <w:pPr>
        <w:spacing w:line="200" w:lineRule="exact"/>
      </w:pPr>
    </w:p>
    <w:p w14:paraId="72870CFA" w14:textId="77777777" w:rsidR="005563A9" w:rsidRDefault="005563A9" w:rsidP="005563A9">
      <w:pPr>
        <w:spacing w:line="200" w:lineRule="exact"/>
      </w:pPr>
    </w:p>
    <w:p w14:paraId="4209D32C" w14:textId="77777777" w:rsidR="005563A9" w:rsidRDefault="005563A9" w:rsidP="005563A9">
      <w:pPr>
        <w:spacing w:line="300" w:lineRule="exact"/>
        <w:ind w:left="100" w:right="-62"/>
        <w:rPr>
          <w:rFonts w:ascii="Arial" w:eastAsia="Arial" w:hAnsi="Arial" w:cs="Arial"/>
          <w:sz w:val="28"/>
          <w:szCs w:val="28"/>
        </w:rPr>
      </w:pPr>
      <w:r>
        <w:rPr>
          <w:rFonts w:ascii="Arial" w:eastAsia="Arial" w:hAnsi="Arial" w:cs="Arial"/>
          <w:b/>
          <w:position w:val="-1"/>
          <w:sz w:val="28"/>
          <w:szCs w:val="28"/>
        </w:rPr>
        <w:t>Contents</w:t>
      </w:r>
    </w:p>
    <w:p w14:paraId="3D5D5FDB" w14:textId="77777777" w:rsidR="005563A9" w:rsidRPr="005563A9" w:rsidRDefault="005563A9" w:rsidP="005563A9">
      <w:pPr>
        <w:spacing w:before="83"/>
        <w:ind w:right="4453"/>
        <w:rPr>
          <w:rFonts w:ascii="Arial" w:eastAsia="Arial" w:hAnsi="Arial" w:cs="Arial"/>
        </w:rPr>
        <w:sectPr w:rsidR="005563A9" w:rsidRPr="005563A9">
          <w:footerReference w:type="default" r:id="rId11"/>
          <w:pgSz w:w="11920" w:h="16840"/>
          <w:pgMar w:top="1100" w:right="540" w:bottom="280" w:left="620" w:header="0" w:footer="638" w:gutter="0"/>
          <w:pgNumType w:start="2"/>
          <w:cols w:num="2" w:space="720" w:equalWidth="0">
            <w:col w:w="1311" w:space="2536"/>
            <w:col w:w="6913"/>
          </w:cols>
        </w:sectPr>
      </w:pPr>
      <w:r>
        <w:br w:type="column"/>
      </w:r>
      <w:r w:rsidRPr="005563A9">
        <w:rPr>
          <w:rFonts w:ascii="Arial" w:eastAsia="Arial" w:hAnsi="Arial" w:cs="Arial"/>
          <w:b/>
        </w:rPr>
        <w:lastRenderedPageBreak/>
        <w:t>First Aid Policy</w:t>
      </w:r>
    </w:p>
    <w:p w14:paraId="4233355E" w14:textId="77777777" w:rsidR="005563A9" w:rsidRPr="005563A9" w:rsidRDefault="005563A9" w:rsidP="005563A9">
      <w:pPr>
        <w:spacing w:before="5" w:line="200" w:lineRule="exact"/>
        <w:rPr>
          <w:rFonts w:ascii="Arial" w:hAnsi="Arial" w:cs="Arial"/>
        </w:rPr>
      </w:pPr>
    </w:p>
    <w:p w14:paraId="419324B3" w14:textId="77777777" w:rsidR="005563A9" w:rsidRPr="005563A9" w:rsidRDefault="005563A9" w:rsidP="005563A9">
      <w:pPr>
        <w:spacing w:before="34"/>
        <w:ind w:left="100"/>
        <w:rPr>
          <w:rFonts w:ascii="Arial" w:eastAsia="Arial" w:hAnsi="Arial" w:cs="Arial"/>
        </w:rPr>
      </w:pPr>
      <w:r w:rsidRPr="005563A9">
        <w:rPr>
          <w:rFonts w:ascii="Arial" w:eastAsia="Arial" w:hAnsi="Arial" w:cs="Arial"/>
          <w:b/>
        </w:rPr>
        <w:t>Rationale .............................................................................................................................................</w:t>
      </w:r>
      <w:r>
        <w:rPr>
          <w:rFonts w:ascii="Arial" w:eastAsia="Arial" w:hAnsi="Arial" w:cs="Arial"/>
          <w:b/>
        </w:rPr>
        <w:t xml:space="preserve">.............................. </w:t>
      </w:r>
      <w:r w:rsidRPr="005563A9">
        <w:rPr>
          <w:rFonts w:ascii="Arial" w:eastAsia="Arial" w:hAnsi="Arial" w:cs="Arial"/>
          <w:b/>
        </w:rPr>
        <w:t>3</w:t>
      </w:r>
    </w:p>
    <w:p w14:paraId="44F3C0CB" w14:textId="77777777" w:rsidR="005563A9" w:rsidRPr="005563A9" w:rsidRDefault="005563A9" w:rsidP="005563A9">
      <w:pPr>
        <w:ind w:left="100"/>
        <w:rPr>
          <w:rFonts w:ascii="Arial" w:eastAsia="Arial" w:hAnsi="Arial" w:cs="Arial"/>
        </w:rPr>
      </w:pPr>
      <w:r w:rsidRPr="005563A9">
        <w:rPr>
          <w:rFonts w:ascii="Arial" w:eastAsia="Arial" w:hAnsi="Arial" w:cs="Arial"/>
          <w:b/>
        </w:rPr>
        <w:t>Aims.................................................................................................................................................................................... 3</w:t>
      </w:r>
    </w:p>
    <w:p w14:paraId="5637F673" w14:textId="77777777" w:rsidR="005563A9" w:rsidRPr="005563A9" w:rsidRDefault="005563A9" w:rsidP="005563A9">
      <w:pPr>
        <w:ind w:left="100"/>
        <w:rPr>
          <w:rFonts w:ascii="Arial" w:eastAsia="Arial" w:hAnsi="Arial" w:cs="Arial"/>
        </w:rPr>
      </w:pPr>
      <w:r w:rsidRPr="005563A9">
        <w:rPr>
          <w:rFonts w:ascii="Arial" w:eastAsia="Arial" w:hAnsi="Arial" w:cs="Arial"/>
          <w:b/>
        </w:rPr>
        <w:t>Legislation and Guidance ................................................................................................................................................ 3</w:t>
      </w:r>
    </w:p>
    <w:p w14:paraId="3BF6774A" w14:textId="77777777" w:rsidR="005563A9" w:rsidRPr="005563A9" w:rsidRDefault="005563A9" w:rsidP="005563A9">
      <w:pPr>
        <w:ind w:left="100"/>
        <w:rPr>
          <w:rFonts w:ascii="Arial" w:eastAsia="Arial" w:hAnsi="Arial" w:cs="Arial"/>
        </w:rPr>
      </w:pPr>
      <w:r w:rsidRPr="005563A9">
        <w:rPr>
          <w:rFonts w:ascii="Arial" w:eastAsia="Arial" w:hAnsi="Arial" w:cs="Arial"/>
          <w:b/>
        </w:rPr>
        <w:t>Roles and Responsibilities ................................................................................................................</w:t>
      </w:r>
      <w:r>
        <w:rPr>
          <w:rFonts w:ascii="Arial" w:eastAsia="Arial" w:hAnsi="Arial" w:cs="Arial"/>
          <w:b/>
        </w:rPr>
        <w:t>.............................. 4</w:t>
      </w:r>
    </w:p>
    <w:p w14:paraId="794B1FBB" w14:textId="77777777" w:rsidR="005563A9" w:rsidRPr="005563A9" w:rsidRDefault="005563A9" w:rsidP="005563A9">
      <w:pPr>
        <w:ind w:left="321"/>
        <w:rPr>
          <w:rFonts w:ascii="Arial" w:eastAsia="Arial" w:hAnsi="Arial" w:cs="Arial"/>
        </w:rPr>
      </w:pPr>
      <w:r w:rsidRPr="005563A9">
        <w:rPr>
          <w:rFonts w:ascii="Arial" w:eastAsia="Arial" w:hAnsi="Arial" w:cs="Arial"/>
        </w:rPr>
        <w:t>Head of School......................................................................................................................................</w:t>
      </w:r>
      <w:r>
        <w:rPr>
          <w:rFonts w:ascii="Arial" w:eastAsia="Arial" w:hAnsi="Arial" w:cs="Arial"/>
        </w:rPr>
        <w:t>.......................... 4</w:t>
      </w:r>
    </w:p>
    <w:p w14:paraId="520D3E92" w14:textId="77777777" w:rsidR="005563A9" w:rsidRPr="005563A9" w:rsidRDefault="005563A9" w:rsidP="005563A9">
      <w:pPr>
        <w:ind w:left="321"/>
        <w:rPr>
          <w:rFonts w:ascii="Arial" w:eastAsia="Arial" w:hAnsi="Arial" w:cs="Arial"/>
        </w:rPr>
      </w:pPr>
      <w:r w:rsidRPr="005563A9">
        <w:rPr>
          <w:rFonts w:ascii="Arial" w:eastAsia="Arial" w:hAnsi="Arial" w:cs="Arial"/>
        </w:rPr>
        <w:t>The Senior Leadership Team .........................................................................................................................................</w:t>
      </w:r>
      <w:r>
        <w:rPr>
          <w:rFonts w:ascii="Arial" w:eastAsia="Arial" w:hAnsi="Arial" w:cs="Arial"/>
        </w:rPr>
        <w:t xml:space="preserve"> </w:t>
      </w:r>
      <w:r w:rsidRPr="005563A9">
        <w:rPr>
          <w:rFonts w:ascii="Arial" w:eastAsia="Arial" w:hAnsi="Arial" w:cs="Arial"/>
        </w:rPr>
        <w:t>4</w:t>
      </w:r>
    </w:p>
    <w:p w14:paraId="612647C5" w14:textId="77777777" w:rsidR="005563A9" w:rsidRPr="005563A9" w:rsidRDefault="005563A9" w:rsidP="005563A9">
      <w:pPr>
        <w:ind w:left="321"/>
        <w:rPr>
          <w:rFonts w:ascii="Arial" w:eastAsia="Arial" w:hAnsi="Arial" w:cs="Arial"/>
        </w:rPr>
      </w:pPr>
      <w:r w:rsidRPr="005563A9">
        <w:rPr>
          <w:rFonts w:ascii="Arial" w:eastAsia="Arial" w:hAnsi="Arial" w:cs="Arial"/>
        </w:rPr>
        <w:t>School Staff......................................................................................................................................</w:t>
      </w:r>
      <w:r>
        <w:rPr>
          <w:rFonts w:ascii="Arial" w:eastAsia="Arial" w:hAnsi="Arial" w:cs="Arial"/>
        </w:rPr>
        <w:t>............................... 5</w:t>
      </w:r>
    </w:p>
    <w:p w14:paraId="149C3D84" w14:textId="77777777" w:rsidR="005563A9" w:rsidRPr="005563A9" w:rsidRDefault="005563A9" w:rsidP="005563A9">
      <w:pPr>
        <w:ind w:left="100"/>
        <w:rPr>
          <w:rFonts w:ascii="Arial" w:eastAsia="Arial" w:hAnsi="Arial" w:cs="Arial"/>
        </w:rPr>
      </w:pPr>
      <w:r w:rsidRPr="005563A9">
        <w:rPr>
          <w:rFonts w:ascii="Arial" w:eastAsia="Arial" w:hAnsi="Arial" w:cs="Arial"/>
          <w:b/>
        </w:rPr>
        <w:t>Appointed Persons and First Aiders ........................................................................................................</w:t>
      </w:r>
      <w:r>
        <w:rPr>
          <w:rFonts w:ascii="Arial" w:eastAsia="Arial" w:hAnsi="Arial" w:cs="Arial"/>
          <w:b/>
        </w:rPr>
        <w:t>...................... 5</w:t>
      </w:r>
    </w:p>
    <w:p w14:paraId="48F0A87A" w14:textId="77777777" w:rsidR="005563A9" w:rsidRPr="005563A9" w:rsidRDefault="005563A9" w:rsidP="005563A9">
      <w:pPr>
        <w:ind w:left="321"/>
        <w:rPr>
          <w:rFonts w:ascii="Arial" w:eastAsia="Arial" w:hAnsi="Arial" w:cs="Arial"/>
        </w:rPr>
      </w:pPr>
      <w:r w:rsidRPr="005563A9">
        <w:rPr>
          <w:rFonts w:ascii="Arial" w:eastAsia="Arial" w:hAnsi="Arial" w:cs="Arial"/>
        </w:rPr>
        <w:t>Senior First Aiders............................................................................................................................</w:t>
      </w:r>
      <w:r>
        <w:rPr>
          <w:rFonts w:ascii="Arial" w:eastAsia="Arial" w:hAnsi="Arial" w:cs="Arial"/>
        </w:rPr>
        <w:t>............................... 5</w:t>
      </w:r>
    </w:p>
    <w:p w14:paraId="537C1AA6" w14:textId="77777777" w:rsidR="005563A9" w:rsidRPr="005563A9" w:rsidRDefault="005563A9" w:rsidP="005563A9">
      <w:pPr>
        <w:ind w:left="321"/>
        <w:rPr>
          <w:rFonts w:ascii="Arial" w:eastAsia="Arial" w:hAnsi="Arial" w:cs="Arial"/>
        </w:rPr>
      </w:pPr>
      <w:proofErr w:type="spellStart"/>
      <w:r w:rsidRPr="005563A9">
        <w:rPr>
          <w:rFonts w:ascii="Arial" w:eastAsia="Arial" w:hAnsi="Arial" w:cs="Arial"/>
        </w:rPr>
        <w:t>Paediatric</w:t>
      </w:r>
      <w:proofErr w:type="spellEnd"/>
      <w:r w:rsidRPr="005563A9">
        <w:rPr>
          <w:rFonts w:ascii="Arial" w:eastAsia="Arial" w:hAnsi="Arial" w:cs="Arial"/>
        </w:rPr>
        <w:t xml:space="preserve"> First Aiders......................................................................................................................</w:t>
      </w:r>
      <w:r>
        <w:rPr>
          <w:rFonts w:ascii="Arial" w:eastAsia="Arial" w:hAnsi="Arial" w:cs="Arial"/>
        </w:rPr>
        <w:t>............................... 5</w:t>
      </w:r>
    </w:p>
    <w:p w14:paraId="5B173356" w14:textId="77777777" w:rsidR="005563A9" w:rsidRPr="005563A9" w:rsidRDefault="005563A9" w:rsidP="005563A9">
      <w:pPr>
        <w:ind w:left="321"/>
        <w:rPr>
          <w:rFonts w:ascii="Arial" w:eastAsia="Arial" w:hAnsi="Arial" w:cs="Arial"/>
        </w:rPr>
      </w:pPr>
      <w:r w:rsidRPr="005563A9">
        <w:rPr>
          <w:rFonts w:ascii="Arial" w:eastAsia="Arial" w:hAnsi="Arial" w:cs="Arial"/>
        </w:rPr>
        <w:t>Emergency First Aiders....................................................................................................................</w:t>
      </w:r>
      <w:r>
        <w:rPr>
          <w:rFonts w:ascii="Arial" w:eastAsia="Arial" w:hAnsi="Arial" w:cs="Arial"/>
        </w:rPr>
        <w:t>............................... 5</w:t>
      </w:r>
    </w:p>
    <w:p w14:paraId="24194CB3" w14:textId="77777777" w:rsidR="005563A9" w:rsidRPr="005563A9" w:rsidRDefault="005563A9" w:rsidP="005563A9">
      <w:pPr>
        <w:ind w:left="321"/>
        <w:rPr>
          <w:rFonts w:ascii="Arial" w:eastAsia="Arial" w:hAnsi="Arial" w:cs="Arial"/>
        </w:rPr>
      </w:pPr>
      <w:r w:rsidRPr="005563A9">
        <w:rPr>
          <w:rFonts w:ascii="Arial" w:eastAsia="Arial" w:hAnsi="Arial" w:cs="Arial"/>
        </w:rPr>
        <w:t>Appointed Person.............................................................................................................................</w:t>
      </w:r>
      <w:r>
        <w:rPr>
          <w:rFonts w:ascii="Arial" w:eastAsia="Arial" w:hAnsi="Arial" w:cs="Arial"/>
        </w:rPr>
        <w:t>...............................6</w:t>
      </w:r>
    </w:p>
    <w:p w14:paraId="79A03C6D" w14:textId="77777777" w:rsidR="005563A9" w:rsidRPr="005563A9" w:rsidRDefault="005563A9" w:rsidP="005563A9">
      <w:pPr>
        <w:ind w:left="100"/>
        <w:rPr>
          <w:rFonts w:ascii="Arial" w:eastAsia="Arial" w:hAnsi="Arial" w:cs="Arial"/>
        </w:rPr>
      </w:pPr>
      <w:r w:rsidRPr="005563A9">
        <w:rPr>
          <w:rFonts w:ascii="Arial" w:eastAsia="Arial" w:hAnsi="Arial" w:cs="Arial"/>
          <w:b/>
        </w:rPr>
        <w:t>First Aid Procedures...........................................................................................................................</w:t>
      </w:r>
      <w:r>
        <w:rPr>
          <w:rFonts w:ascii="Arial" w:eastAsia="Arial" w:hAnsi="Arial" w:cs="Arial"/>
          <w:b/>
        </w:rPr>
        <w:t>.............................. 6</w:t>
      </w:r>
    </w:p>
    <w:p w14:paraId="133B13CB" w14:textId="77777777" w:rsidR="005563A9" w:rsidRPr="005563A9" w:rsidRDefault="005563A9" w:rsidP="005563A9">
      <w:pPr>
        <w:ind w:left="321"/>
        <w:rPr>
          <w:rFonts w:ascii="Arial" w:eastAsia="Arial" w:hAnsi="Arial" w:cs="Arial"/>
        </w:rPr>
      </w:pPr>
      <w:r w:rsidRPr="005563A9">
        <w:rPr>
          <w:rFonts w:ascii="Arial" w:eastAsia="Arial" w:hAnsi="Arial" w:cs="Arial"/>
        </w:rPr>
        <w:t>In the event of a minor injury............................................................................................................</w:t>
      </w:r>
      <w:r>
        <w:rPr>
          <w:rFonts w:ascii="Arial" w:eastAsia="Arial" w:hAnsi="Arial" w:cs="Arial"/>
        </w:rPr>
        <w:t>...............................6</w:t>
      </w:r>
    </w:p>
    <w:p w14:paraId="5C72FF54" w14:textId="77777777" w:rsidR="005563A9" w:rsidRPr="005563A9" w:rsidRDefault="005563A9" w:rsidP="005563A9">
      <w:pPr>
        <w:ind w:left="321"/>
        <w:rPr>
          <w:rFonts w:ascii="Arial" w:eastAsia="Arial" w:hAnsi="Arial" w:cs="Arial"/>
        </w:rPr>
      </w:pPr>
      <w:r w:rsidRPr="005563A9">
        <w:rPr>
          <w:rFonts w:ascii="Arial" w:eastAsia="Arial" w:hAnsi="Arial" w:cs="Arial"/>
        </w:rPr>
        <w:t>In the event of a major injury............................................................................................................</w:t>
      </w:r>
      <w:r>
        <w:rPr>
          <w:rFonts w:ascii="Arial" w:eastAsia="Arial" w:hAnsi="Arial" w:cs="Arial"/>
        </w:rPr>
        <w:t>...............................6</w:t>
      </w:r>
    </w:p>
    <w:p w14:paraId="42BA1647" w14:textId="77777777" w:rsidR="005563A9" w:rsidRPr="005563A9" w:rsidRDefault="005563A9" w:rsidP="005563A9">
      <w:pPr>
        <w:ind w:left="321"/>
        <w:rPr>
          <w:rFonts w:ascii="Arial" w:eastAsia="Arial" w:hAnsi="Arial" w:cs="Arial"/>
        </w:rPr>
      </w:pPr>
      <w:r w:rsidRPr="005563A9">
        <w:rPr>
          <w:rFonts w:ascii="Arial" w:eastAsia="Arial" w:hAnsi="Arial" w:cs="Arial"/>
        </w:rPr>
        <w:t>Pupil accidents involving their head.................................................................................................</w:t>
      </w:r>
      <w:r>
        <w:rPr>
          <w:rFonts w:ascii="Arial" w:eastAsia="Arial" w:hAnsi="Arial" w:cs="Arial"/>
        </w:rPr>
        <w:t>...............................6</w:t>
      </w:r>
    </w:p>
    <w:p w14:paraId="77F576AF" w14:textId="77777777" w:rsidR="005563A9" w:rsidRPr="005563A9" w:rsidRDefault="005563A9" w:rsidP="005563A9">
      <w:pPr>
        <w:ind w:left="321"/>
        <w:rPr>
          <w:rFonts w:ascii="Arial" w:eastAsia="Arial" w:hAnsi="Arial" w:cs="Arial"/>
        </w:rPr>
      </w:pPr>
      <w:r w:rsidRPr="005563A9">
        <w:rPr>
          <w:rFonts w:ascii="Arial" w:eastAsia="Arial" w:hAnsi="Arial" w:cs="Arial"/>
        </w:rPr>
        <w:t>Transport to hospital or home.........................................................................................................................................6</w:t>
      </w:r>
    </w:p>
    <w:p w14:paraId="1ED71010" w14:textId="77777777" w:rsidR="005563A9" w:rsidRPr="005563A9" w:rsidRDefault="005563A9" w:rsidP="005563A9">
      <w:pPr>
        <w:ind w:left="321"/>
        <w:rPr>
          <w:rFonts w:ascii="Arial" w:eastAsia="Arial" w:hAnsi="Arial" w:cs="Arial"/>
        </w:rPr>
      </w:pPr>
      <w:r w:rsidRPr="005563A9">
        <w:rPr>
          <w:rFonts w:ascii="Arial" w:eastAsia="Arial" w:hAnsi="Arial" w:cs="Arial"/>
        </w:rPr>
        <w:t>Off Site Activities.............................................................................................................................................................6</w:t>
      </w:r>
    </w:p>
    <w:p w14:paraId="3B8FEC49" w14:textId="77777777" w:rsidR="005563A9" w:rsidRPr="005563A9" w:rsidRDefault="005563A9" w:rsidP="005563A9">
      <w:pPr>
        <w:ind w:left="100"/>
        <w:rPr>
          <w:rFonts w:ascii="Arial" w:eastAsia="Arial" w:hAnsi="Arial" w:cs="Arial"/>
        </w:rPr>
      </w:pPr>
      <w:r w:rsidRPr="005563A9">
        <w:rPr>
          <w:rFonts w:ascii="Arial" w:eastAsia="Arial" w:hAnsi="Arial" w:cs="Arial"/>
          <w:b/>
        </w:rPr>
        <w:t>First aid equipment.............................................................................................................................</w:t>
      </w:r>
      <w:r>
        <w:rPr>
          <w:rFonts w:ascii="Arial" w:eastAsia="Arial" w:hAnsi="Arial" w:cs="Arial"/>
          <w:b/>
        </w:rPr>
        <w:t>.............................. 7</w:t>
      </w:r>
    </w:p>
    <w:p w14:paraId="1B688862" w14:textId="77777777" w:rsidR="005563A9" w:rsidRPr="005563A9" w:rsidRDefault="005563A9" w:rsidP="005563A9">
      <w:pPr>
        <w:ind w:left="100"/>
        <w:rPr>
          <w:rFonts w:ascii="Arial" w:eastAsia="Arial" w:hAnsi="Arial" w:cs="Arial"/>
        </w:rPr>
      </w:pPr>
      <w:r w:rsidRPr="005563A9">
        <w:rPr>
          <w:rFonts w:ascii="Arial" w:eastAsia="Arial" w:hAnsi="Arial" w:cs="Arial"/>
          <w:b/>
        </w:rPr>
        <w:t>Medication ......................................................................................................................................................................... 7</w:t>
      </w:r>
    </w:p>
    <w:p w14:paraId="1444E59B" w14:textId="77777777" w:rsidR="005563A9" w:rsidRPr="005563A9" w:rsidRDefault="005563A9" w:rsidP="005563A9">
      <w:pPr>
        <w:ind w:left="100"/>
        <w:rPr>
          <w:rFonts w:ascii="Arial" w:eastAsia="Arial" w:hAnsi="Arial" w:cs="Arial"/>
        </w:rPr>
      </w:pPr>
      <w:r w:rsidRPr="005563A9">
        <w:rPr>
          <w:rFonts w:ascii="Arial" w:eastAsia="Arial" w:hAnsi="Arial" w:cs="Arial"/>
          <w:b/>
        </w:rPr>
        <w:t>Automatic External Defibrillator...................................................................................................................................... 7</w:t>
      </w:r>
    </w:p>
    <w:p w14:paraId="32292228" w14:textId="77777777" w:rsidR="005563A9" w:rsidRPr="005563A9" w:rsidRDefault="005563A9" w:rsidP="005563A9">
      <w:pPr>
        <w:ind w:left="100"/>
        <w:rPr>
          <w:rFonts w:ascii="Arial" w:eastAsia="Arial" w:hAnsi="Arial" w:cs="Arial"/>
        </w:rPr>
      </w:pPr>
      <w:r w:rsidRPr="005563A9">
        <w:rPr>
          <w:rFonts w:ascii="Arial" w:eastAsia="Arial" w:hAnsi="Arial" w:cs="Arial"/>
          <w:b/>
        </w:rPr>
        <w:t>Record keeping and Reporting........................................................................................................................................ 8</w:t>
      </w:r>
    </w:p>
    <w:p w14:paraId="6F1030DF" w14:textId="77777777" w:rsidR="005563A9" w:rsidRPr="005563A9" w:rsidRDefault="005563A9" w:rsidP="005563A9">
      <w:pPr>
        <w:ind w:left="321"/>
        <w:rPr>
          <w:rFonts w:ascii="Arial" w:eastAsia="Arial" w:hAnsi="Arial" w:cs="Arial"/>
        </w:rPr>
      </w:pPr>
      <w:r w:rsidRPr="005563A9">
        <w:rPr>
          <w:rFonts w:ascii="Arial" w:eastAsia="Arial" w:hAnsi="Arial" w:cs="Arial"/>
        </w:rPr>
        <w:t>First Aid forms and accident records ...............................................................................................</w:t>
      </w:r>
      <w:r>
        <w:rPr>
          <w:rFonts w:ascii="Arial" w:eastAsia="Arial" w:hAnsi="Arial" w:cs="Arial"/>
        </w:rPr>
        <w:t>...............................9</w:t>
      </w:r>
    </w:p>
    <w:p w14:paraId="5B2FBAC5" w14:textId="77777777" w:rsidR="005563A9" w:rsidRPr="005563A9" w:rsidRDefault="005563A9" w:rsidP="005563A9">
      <w:pPr>
        <w:ind w:left="321"/>
        <w:rPr>
          <w:rFonts w:ascii="Arial" w:eastAsia="Arial" w:hAnsi="Arial" w:cs="Arial"/>
        </w:rPr>
      </w:pPr>
      <w:r w:rsidRPr="005563A9">
        <w:rPr>
          <w:rFonts w:ascii="Arial" w:eastAsia="Arial" w:hAnsi="Arial" w:cs="Arial"/>
        </w:rPr>
        <w:t>Reporting accidents to the HSE.......................................................................................................</w:t>
      </w:r>
      <w:r>
        <w:rPr>
          <w:rFonts w:ascii="Arial" w:eastAsia="Arial" w:hAnsi="Arial" w:cs="Arial"/>
        </w:rPr>
        <w:t>..............................10</w:t>
      </w:r>
    </w:p>
    <w:p w14:paraId="511CF6CD" w14:textId="77777777" w:rsidR="005563A9" w:rsidRPr="002F55C2" w:rsidRDefault="005563A9" w:rsidP="005563A9">
      <w:pPr>
        <w:ind w:left="100"/>
        <w:rPr>
          <w:rFonts w:ascii="Arial" w:eastAsia="Arial" w:hAnsi="Arial" w:cs="Arial"/>
          <w:sz w:val="24"/>
          <w:szCs w:val="24"/>
        </w:rPr>
        <w:sectPr w:rsidR="005563A9" w:rsidRPr="002F55C2">
          <w:type w:val="continuous"/>
          <w:pgSz w:w="11920" w:h="16840"/>
          <w:pgMar w:top="580" w:right="540" w:bottom="280" w:left="620" w:header="720" w:footer="720" w:gutter="0"/>
          <w:cols w:space="720"/>
        </w:sectPr>
      </w:pPr>
      <w:r w:rsidRPr="005563A9">
        <w:rPr>
          <w:rFonts w:ascii="Arial" w:eastAsia="Arial" w:hAnsi="Arial" w:cs="Arial"/>
          <w:b/>
        </w:rPr>
        <w:t>Review..................................................................................................................................................</w:t>
      </w:r>
      <w:r>
        <w:rPr>
          <w:rFonts w:ascii="Arial" w:eastAsia="Arial" w:hAnsi="Arial" w:cs="Arial"/>
          <w:b/>
        </w:rPr>
        <w:t>............................ 10</w:t>
      </w:r>
    </w:p>
    <w:p w14:paraId="5F34EB24" w14:textId="77777777" w:rsidR="005563A9" w:rsidRPr="002F55C2" w:rsidRDefault="005563A9" w:rsidP="005563A9">
      <w:pPr>
        <w:spacing w:before="58"/>
        <w:ind w:left="100"/>
        <w:rPr>
          <w:rFonts w:ascii="Arial" w:eastAsia="Arial" w:hAnsi="Arial" w:cs="Arial"/>
          <w:sz w:val="24"/>
          <w:szCs w:val="24"/>
        </w:rPr>
      </w:pPr>
      <w:r w:rsidRPr="002F55C2">
        <w:rPr>
          <w:rFonts w:ascii="Arial" w:eastAsia="Arial" w:hAnsi="Arial" w:cs="Arial"/>
          <w:b/>
          <w:sz w:val="24"/>
          <w:szCs w:val="24"/>
        </w:rPr>
        <w:lastRenderedPageBreak/>
        <w:t>Rationale</w:t>
      </w:r>
    </w:p>
    <w:p w14:paraId="0C2DA7A9" w14:textId="77777777" w:rsidR="005563A9" w:rsidRPr="002F55C2" w:rsidRDefault="005563A9" w:rsidP="005563A9">
      <w:pPr>
        <w:spacing w:before="3"/>
        <w:ind w:left="100" w:right="271"/>
        <w:rPr>
          <w:rFonts w:ascii="Arial" w:eastAsia="Arial" w:hAnsi="Arial" w:cs="Arial"/>
          <w:sz w:val="24"/>
          <w:szCs w:val="24"/>
        </w:rPr>
      </w:pPr>
      <w:r w:rsidRPr="002F55C2">
        <w:rPr>
          <w:rFonts w:ascii="Arial" w:eastAsia="Arial" w:hAnsi="Arial" w:cs="Arial"/>
          <w:sz w:val="24"/>
          <w:szCs w:val="24"/>
        </w:rPr>
        <w:t xml:space="preserve">First Aid can save lives and prevent minor injuries becoming major ones. Teachers and other staff in charge of pupils are expected to use their best </w:t>
      </w:r>
      <w:proofErr w:type="spellStart"/>
      <w:r w:rsidRPr="002F55C2">
        <w:rPr>
          <w:rFonts w:ascii="Arial" w:eastAsia="Arial" w:hAnsi="Arial" w:cs="Arial"/>
          <w:sz w:val="24"/>
          <w:szCs w:val="24"/>
        </w:rPr>
        <w:t>endeavours</w:t>
      </w:r>
      <w:proofErr w:type="spellEnd"/>
      <w:r w:rsidRPr="002F55C2">
        <w:rPr>
          <w:rFonts w:ascii="Arial" w:eastAsia="Arial" w:hAnsi="Arial" w:cs="Arial"/>
          <w:sz w:val="24"/>
          <w:szCs w:val="24"/>
        </w:rPr>
        <w:t xml:space="preserve"> at all times, particularly in emergencies, to secure the welfare of the pupils at the school (including off-site activities).   In general, the consequences of taking no action are likely to be more serious than those of trying to assist in an emergency.  The aim of this Policy is to set out guidelines for all Staff in school in the administering of First Aid.</w:t>
      </w:r>
    </w:p>
    <w:p w14:paraId="4E85C13B" w14:textId="77777777" w:rsidR="005563A9" w:rsidRPr="002F55C2" w:rsidRDefault="005563A9" w:rsidP="005563A9">
      <w:pPr>
        <w:spacing w:before="5" w:line="220" w:lineRule="exact"/>
        <w:rPr>
          <w:rFonts w:ascii="Arial" w:hAnsi="Arial" w:cs="Arial"/>
          <w:sz w:val="24"/>
          <w:szCs w:val="24"/>
        </w:rPr>
      </w:pPr>
    </w:p>
    <w:p w14:paraId="7C52CF2B"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Aims</w:t>
      </w:r>
    </w:p>
    <w:p w14:paraId="0FE2A38E" w14:textId="77777777" w:rsidR="005563A9" w:rsidRPr="002F55C2" w:rsidRDefault="005563A9" w:rsidP="005563A9">
      <w:pPr>
        <w:spacing w:before="8"/>
        <w:ind w:left="100"/>
        <w:rPr>
          <w:rFonts w:ascii="Arial" w:eastAsia="Arial" w:hAnsi="Arial" w:cs="Arial"/>
          <w:sz w:val="24"/>
          <w:szCs w:val="24"/>
        </w:rPr>
      </w:pPr>
      <w:r w:rsidRPr="002F55C2">
        <w:rPr>
          <w:rFonts w:ascii="Arial" w:eastAsia="Arial" w:hAnsi="Arial" w:cs="Arial"/>
          <w:sz w:val="24"/>
          <w:szCs w:val="24"/>
        </w:rPr>
        <w:t>The aims of our first aid policy are to:</w:t>
      </w:r>
    </w:p>
    <w:p w14:paraId="04A926AD" w14:textId="77777777" w:rsidR="005563A9" w:rsidRPr="002F55C2" w:rsidRDefault="005563A9" w:rsidP="005563A9">
      <w:pPr>
        <w:spacing w:line="240" w:lineRule="exact"/>
        <w:ind w:left="100"/>
        <w:rPr>
          <w:rFonts w:ascii="Arial" w:eastAsia="Arial" w:hAnsi="Arial" w:cs="Arial"/>
          <w:sz w:val="24"/>
          <w:szCs w:val="24"/>
        </w:rPr>
      </w:pPr>
      <w:r w:rsidRPr="002F55C2">
        <w:rPr>
          <w:rFonts w:ascii="Arial" w:eastAsia="Verdana" w:hAnsi="Arial" w:cs="Arial"/>
          <w:position w:val="-1"/>
          <w:sz w:val="24"/>
          <w:szCs w:val="24"/>
        </w:rPr>
        <w:t xml:space="preserve">•    </w:t>
      </w:r>
      <w:r w:rsidRPr="002F55C2">
        <w:rPr>
          <w:rFonts w:ascii="Arial" w:eastAsia="Arial" w:hAnsi="Arial" w:cs="Arial"/>
          <w:position w:val="-1"/>
          <w:sz w:val="24"/>
          <w:szCs w:val="24"/>
        </w:rPr>
        <w:t>Ensure the health and safety of all staff, pupils and visitors</w:t>
      </w:r>
    </w:p>
    <w:p w14:paraId="683D7524" w14:textId="77777777" w:rsidR="005563A9" w:rsidRPr="002F55C2" w:rsidRDefault="005563A9" w:rsidP="005563A9">
      <w:pPr>
        <w:spacing w:before="1"/>
        <w:ind w:left="100"/>
        <w:rPr>
          <w:rFonts w:ascii="Arial" w:eastAsia="Arial" w:hAnsi="Arial" w:cs="Arial"/>
          <w:sz w:val="24"/>
          <w:szCs w:val="24"/>
        </w:rPr>
      </w:pPr>
      <w:r w:rsidRPr="002F55C2">
        <w:rPr>
          <w:rFonts w:ascii="Arial" w:eastAsia="Verdana" w:hAnsi="Arial" w:cs="Arial"/>
          <w:sz w:val="24"/>
          <w:szCs w:val="24"/>
        </w:rPr>
        <w:t xml:space="preserve">•    </w:t>
      </w:r>
      <w:r w:rsidRPr="002F55C2">
        <w:rPr>
          <w:rFonts w:ascii="Arial" w:eastAsia="Arial" w:hAnsi="Arial" w:cs="Arial"/>
          <w:sz w:val="24"/>
          <w:szCs w:val="24"/>
        </w:rPr>
        <w:t>Provide effective First Aid support for all pupils, staff and visitors.</w:t>
      </w:r>
    </w:p>
    <w:p w14:paraId="18C3CC0F" w14:textId="77777777" w:rsidR="005563A9" w:rsidRPr="002F55C2" w:rsidRDefault="005563A9" w:rsidP="005563A9">
      <w:pPr>
        <w:spacing w:before="1"/>
        <w:ind w:left="100"/>
        <w:rPr>
          <w:rFonts w:ascii="Arial" w:eastAsia="Arial" w:hAnsi="Arial" w:cs="Arial"/>
          <w:sz w:val="24"/>
          <w:szCs w:val="24"/>
        </w:rPr>
      </w:pPr>
      <w:r w:rsidRPr="002F55C2">
        <w:rPr>
          <w:rFonts w:ascii="Arial" w:eastAsia="Verdana" w:hAnsi="Arial" w:cs="Arial"/>
          <w:sz w:val="24"/>
          <w:szCs w:val="24"/>
        </w:rPr>
        <w:t xml:space="preserve">•    </w:t>
      </w:r>
      <w:r w:rsidRPr="002F55C2">
        <w:rPr>
          <w:rFonts w:ascii="Arial" w:eastAsia="Arial" w:hAnsi="Arial" w:cs="Arial"/>
          <w:sz w:val="24"/>
          <w:szCs w:val="24"/>
        </w:rPr>
        <w:t>Ensure that all pupils, staff and visitors are aware of their roles and responsibilities in relation to First Aid and the</w:t>
      </w:r>
    </w:p>
    <w:p w14:paraId="2A781718" w14:textId="77777777" w:rsidR="005563A9" w:rsidRPr="002F55C2" w:rsidRDefault="005563A9" w:rsidP="005563A9">
      <w:pPr>
        <w:ind w:left="461"/>
        <w:rPr>
          <w:rFonts w:ascii="Arial" w:eastAsia="Arial" w:hAnsi="Arial" w:cs="Arial"/>
          <w:sz w:val="24"/>
          <w:szCs w:val="24"/>
        </w:rPr>
      </w:pPr>
      <w:r w:rsidRPr="002F55C2">
        <w:rPr>
          <w:rFonts w:ascii="Arial" w:eastAsia="Arial" w:hAnsi="Arial" w:cs="Arial"/>
          <w:sz w:val="24"/>
          <w:szCs w:val="24"/>
        </w:rPr>
        <w:t>First Aid systems in place.</w:t>
      </w:r>
    </w:p>
    <w:p w14:paraId="5C1ABDAC" w14:textId="77777777" w:rsidR="005563A9" w:rsidRPr="002F55C2" w:rsidRDefault="005563A9" w:rsidP="005563A9">
      <w:pPr>
        <w:spacing w:before="1"/>
        <w:ind w:left="100"/>
        <w:rPr>
          <w:rFonts w:ascii="Arial" w:eastAsia="Arial" w:hAnsi="Arial" w:cs="Arial"/>
          <w:sz w:val="24"/>
          <w:szCs w:val="24"/>
        </w:rPr>
      </w:pPr>
      <w:r w:rsidRPr="002F55C2">
        <w:rPr>
          <w:rFonts w:ascii="Arial" w:eastAsia="Verdana" w:hAnsi="Arial" w:cs="Arial"/>
          <w:sz w:val="24"/>
          <w:szCs w:val="24"/>
        </w:rPr>
        <w:t xml:space="preserve">•    </w:t>
      </w:r>
      <w:r>
        <w:rPr>
          <w:rFonts w:ascii="Arial" w:eastAsia="Arial" w:hAnsi="Arial" w:cs="Arial"/>
          <w:sz w:val="24"/>
          <w:szCs w:val="24"/>
        </w:rPr>
        <w:t xml:space="preserve">Ensure that staff </w:t>
      </w:r>
      <w:r w:rsidRPr="002F55C2">
        <w:rPr>
          <w:rFonts w:ascii="Arial" w:eastAsia="Arial" w:hAnsi="Arial" w:cs="Arial"/>
          <w:sz w:val="24"/>
          <w:szCs w:val="24"/>
        </w:rPr>
        <w:t>are aware of their responsibilities with regards to health and safety</w:t>
      </w:r>
    </w:p>
    <w:p w14:paraId="08EB540B" w14:textId="77777777" w:rsidR="005563A9" w:rsidRPr="002F55C2" w:rsidRDefault="005563A9" w:rsidP="005563A9">
      <w:pPr>
        <w:spacing w:line="240" w:lineRule="exact"/>
        <w:ind w:left="100"/>
        <w:rPr>
          <w:rFonts w:ascii="Arial" w:eastAsia="Arial" w:hAnsi="Arial" w:cs="Arial"/>
          <w:sz w:val="24"/>
          <w:szCs w:val="24"/>
        </w:rPr>
      </w:pPr>
      <w:r w:rsidRPr="002F55C2">
        <w:rPr>
          <w:rFonts w:ascii="Arial" w:eastAsia="Verdana" w:hAnsi="Arial" w:cs="Arial"/>
          <w:position w:val="-1"/>
          <w:sz w:val="24"/>
          <w:szCs w:val="24"/>
        </w:rPr>
        <w:t xml:space="preserve">•    </w:t>
      </w:r>
      <w:r w:rsidRPr="002F55C2">
        <w:rPr>
          <w:rFonts w:ascii="Arial" w:eastAsia="Arial" w:hAnsi="Arial" w:cs="Arial"/>
          <w:position w:val="-1"/>
          <w:sz w:val="24"/>
          <w:szCs w:val="24"/>
        </w:rPr>
        <w:t>Provide a framework for responding to an incident and recording and reporting the outcomes</w:t>
      </w:r>
    </w:p>
    <w:p w14:paraId="4703D455" w14:textId="77777777" w:rsidR="005563A9" w:rsidRPr="002F55C2" w:rsidRDefault="005563A9" w:rsidP="005563A9">
      <w:pPr>
        <w:tabs>
          <w:tab w:val="left" w:pos="460"/>
        </w:tabs>
        <w:spacing w:before="22" w:line="240" w:lineRule="exact"/>
        <w:ind w:left="461" w:right="288" w:hanging="360"/>
        <w:rPr>
          <w:rFonts w:ascii="Arial" w:eastAsia="Calibri" w:hAnsi="Arial" w:cs="Arial"/>
          <w:sz w:val="24"/>
          <w:szCs w:val="24"/>
        </w:rPr>
      </w:pPr>
      <w:r w:rsidRPr="002F55C2">
        <w:rPr>
          <w:rFonts w:ascii="Arial" w:eastAsia="Verdana" w:hAnsi="Arial" w:cs="Arial"/>
          <w:sz w:val="24"/>
          <w:szCs w:val="24"/>
        </w:rPr>
        <w:t>•</w:t>
      </w:r>
      <w:r w:rsidRPr="002F55C2">
        <w:rPr>
          <w:rFonts w:ascii="Arial" w:eastAsia="Verdana" w:hAnsi="Arial" w:cs="Arial"/>
          <w:sz w:val="24"/>
          <w:szCs w:val="24"/>
        </w:rPr>
        <w:tab/>
      </w:r>
      <w:r w:rsidRPr="002F55C2">
        <w:rPr>
          <w:rFonts w:ascii="Arial" w:eastAsia="Arial" w:hAnsi="Arial" w:cs="Arial"/>
          <w:sz w:val="24"/>
          <w:szCs w:val="24"/>
        </w:rPr>
        <w:t>Support awareness of Health &amp; Safety issues within school and on off-site activities, in order to reduce the risk of illness or injury</w:t>
      </w:r>
      <w:r w:rsidRPr="002F55C2">
        <w:rPr>
          <w:rFonts w:ascii="Arial" w:eastAsia="Calibri" w:hAnsi="Arial" w:cs="Arial"/>
          <w:sz w:val="24"/>
          <w:szCs w:val="24"/>
        </w:rPr>
        <w:t>.</w:t>
      </w:r>
    </w:p>
    <w:p w14:paraId="78F58C67" w14:textId="77777777" w:rsidR="005563A9" w:rsidRPr="002F55C2" w:rsidRDefault="005563A9" w:rsidP="005563A9">
      <w:pPr>
        <w:spacing w:before="17" w:line="220" w:lineRule="exact"/>
        <w:rPr>
          <w:rFonts w:ascii="Arial" w:hAnsi="Arial" w:cs="Arial"/>
          <w:sz w:val="24"/>
          <w:szCs w:val="24"/>
        </w:rPr>
      </w:pPr>
    </w:p>
    <w:p w14:paraId="7F184F37"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Legislation and Guidance</w:t>
      </w:r>
    </w:p>
    <w:p w14:paraId="62A3DE4D" w14:textId="77777777" w:rsidR="005563A9" w:rsidRPr="002F55C2" w:rsidRDefault="005563A9" w:rsidP="005563A9">
      <w:pPr>
        <w:spacing w:before="13" w:line="220" w:lineRule="exact"/>
        <w:rPr>
          <w:rFonts w:ascii="Arial" w:hAnsi="Arial" w:cs="Arial"/>
          <w:sz w:val="24"/>
          <w:szCs w:val="24"/>
        </w:rPr>
      </w:pPr>
    </w:p>
    <w:p w14:paraId="43940A69"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 xml:space="preserve">This policy is based on the </w:t>
      </w:r>
      <w:hyperlink r:id="rId12">
        <w:r w:rsidRPr="002F55C2">
          <w:rPr>
            <w:rFonts w:ascii="Arial" w:eastAsia="Arial" w:hAnsi="Arial" w:cs="Arial"/>
            <w:color w:val="0000FF"/>
            <w:sz w:val="24"/>
            <w:szCs w:val="24"/>
            <w:u w:val="single" w:color="0000FF"/>
          </w:rPr>
          <w:t>Statutory Framework for the Early Years Foundation Stage</w:t>
        </w:r>
        <w:r w:rsidRPr="002F55C2">
          <w:rPr>
            <w:rFonts w:ascii="Arial" w:eastAsia="Arial" w:hAnsi="Arial" w:cs="Arial"/>
            <w:color w:val="000000"/>
            <w:sz w:val="24"/>
            <w:szCs w:val="24"/>
          </w:rPr>
          <w:t>, advice from the Department for</w:t>
        </w:r>
      </w:hyperlink>
    </w:p>
    <w:p w14:paraId="21604134"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 xml:space="preserve">Education on </w:t>
      </w:r>
      <w:hyperlink r:id="rId13">
        <w:r w:rsidRPr="002F55C2">
          <w:rPr>
            <w:rFonts w:ascii="Arial" w:eastAsia="Arial" w:hAnsi="Arial" w:cs="Arial"/>
            <w:color w:val="0000FF"/>
            <w:sz w:val="24"/>
            <w:szCs w:val="24"/>
            <w:u w:val="single" w:color="0000FF"/>
          </w:rPr>
          <w:t>first aid in schools</w:t>
        </w:r>
        <w:r w:rsidRPr="002F55C2">
          <w:rPr>
            <w:rFonts w:ascii="Arial" w:eastAsia="Arial" w:hAnsi="Arial" w:cs="Arial"/>
            <w:color w:val="0000FF"/>
            <w:sz w:val="24"/>
            <w:szCs w:val="24"/>
          </w:rPr>
          <w:t xml:space="preserve"> </w:t>
        </w:r>
        <w:r w:rsidRPr="002F55C2">
          <w:rPr>
            <w:rFonts w:ascii="Arial" w:eastAsia="Arial" w:hAnsi="Arial" w:cs="Arial"/>
            <w:color w:val="000000"/>
            <w:sz w:val="24"/>
            <w:szCs w:val="24"/>
          </w:rPr>
          <w:t xml:space="preserve">and </w:t>
        </w:r>
      </w:hyperlink>
      <w:hyperlink r:id="rId14">
        <w:r w:rsidRPr="002F55C2">
          <w:rPr>
            <w:rFonts w:ascii="Arial" w:eastAsia="Arial" w:hAnsi="Arial" w:cs="Arial"/>
            <w:color w:val="0000FF"/>
            <w:sz w:val="24"/>
            <w:szCs w:val="24"/>
            <w:u w:val="single" w:color="0000FF"/>
          </w:rPr>
          <w:t>health and safety in schools</w:t>
        </w:r>
        <w:r w:rsidRPr="002F55C2">
          <w:rPr>
            <w:rFonts w:ascii="Arial" w:eastAsia="Arial" w:hAnsi="Arial" w:cs="Arial"/>
            <w:color w:val="000000"/>
            <w:sz w:val="24"/>
            <w:szCs w:val="24"/>
          </w:rPr>
          <w:t>, and the following legislation:</w:t>
        </w:r>
      </w:hyperlink>
    </w:p>
    <w:p w14:paraId="04B22051" w14:textId="77777777" w:rsidR="005563A9" w:rsidRPr="002F55C2" w:rsidRDefault="005563A9" w:rsidP="005563A9">
      <w:pPr>
        <w:spacing w:before="2" w:line="120" w:lineRule="exact"/>
        <w:rPr>
          <w:rFonts w:ascii="Arial" w:hAnsi="Arial" w:cs="Arial"/>
          <w:sz w:val="24"/>
          <w:szCs w:val="24"/>
        </w:rPr>
      </w:pPr>
    </w:p>
    <w:p w14:paraId="408E6E49" w14:textId="77777777" w:rsidR="005563A9" w:rsidRPr="002F55C2" w:rsidRDefault="005563A9" w:rsidP="005563A9">
      <w:pPr>
        <w:tabs>
          <w:tab w:val="left" w:pos="460"/>
        </w:tabs>
        <w:ind w:left="461" w:right="626" w:hanging="360"/>
        <w:rPr>
          <w:rFonts w:ascii="Arial" w:eastAsia="Arial" w:hAnsi="Arial" w:cs="Arial"/>
          <w:sz w:val="24"/>
          <w:szCs w:val="24"/>
        </w:rPr>
      </w:pPr>
      <w:r w:rsidRPr="002F55C2">
        <w:rPr>
          <w:rFonts w:ascii="Arial" w:eastAsia="Verdana" w:hAnsi="Arial" w:cs="Arial"/>
          <w:sz w:val="24"/>
          <w:szCs w:val="24"/>
        </w:rPr>
        <w:t>•</w:t>
      </w:r>
      <w:r w:rsidRPr="002F55C2">
        <w:rPr>
          <w:rFonts w:ascii="Arial" w:eastAsia="Verdana" w:hAnsi="Arial" w:cs="Arial"/>
          <w:sz w:val="24"/>
          <w:szCs w:val="24"/>
        </w:rPr>
        <w:tab/>
      </w:r>
      <w:hyperlink r:id="rId15">
        <w:r w:rsidRPr="002F55C2">
          <w:rPr>
            <w:rFonts w:ascii="Arial" w:eastAsia="Arial" w:hAnsi="Arial" w:cs="Arial"/>
            <w:color w:val="0000FF"/>
            <w:sz w:val="24"/>
            <w:szCs w:val="24"/>
            <w:u w:val="single" w:color="0000FF"/>
          </w:rPr>
          <w:t>The Health and Safety (First Aid) Regulations 1981</w:t>
        </w:r>
        <w:r w:rsidRPr="002F55C2">
          <w:rPr>
            <w:rFonts w:ascii="Arial" w:eastAsia="Arial" w:hAnsi="Arial" w:cs="Arial"/>
            <w:color w:val="000000"/>
            <w:sz w:val="24"/>
            <w:szCs w:val="24"/>
          </w:rPr>
          <w:t>, which state that employers must provide adequate and</w:t>
        </w:r>
      </w:hyperlink>
      <w:r w:rsidRPr="002F55C2">
        <w:rPr>
          <w:rFonts w:ascii="Arial" w:eastAsia="Arial" w:hAnsi="Arial" w:cs="Arial"/>
          <w:color w:val="000000"/>
          <w:sz w:val="24"/>
          <w:szCs w:val="24"/>
        </w:rPr>
        <w:t xml:space="preserve"> appropriate equipment and facilities to enable first aid to be administered to employees, and qualified first aid personnel</w:t>
      </w:r>
    </w:p>
    <w:p w14:paraId="3329BC77" w14:textId="77777777" w:rsidR="005563A9" w:rsidRPr="002F55C2" w:rsidRDefault="005563A9" w:rsidP="005563A9">
      <w:pPr>
        <w:spacing w:before="7" w:line="100" w:lineRule="exact"/>
        <w:rPr>
          <w:rFonts w:ascii="Arial" w:hAnsi="Arial" w:cs="Arial"/>
          <w:sz w:val="24"/>
          <w:szCs w:val="24"/>
        </w:rPr>
      </w:pPr>
    </w:p>
    <w:p w14:paraId="632FE1D1" w14:textId="77777777" w:rsidR="005563A9" w:rsidRPr="002F55C2" w:rsidRDefault="005563A9" w:rsidP="005563A9">
      <w:pPr>
        <w:ind w:left="386" w:right="82" w:hanging="285"/>
        <w:rPr>
          <w:rFonts w:ascii="Arial" w:eastAsia="Arial" w:hAnsi="Arial" w:cs="Arial"/>
          <w:sz w:val="24"/>
          <w:szCs w:val="24"/>
        </w:rPr>
      </w:pPr>
      <w:r w:rsidRPr="002F55C2">
        <w:rPr>
          <w:rFonts w:ascii="Arial" w:eastAsia="Verdana" w:hAnsi="Arial" w:cs="Arial"/>
          <w:sz w:val="24"/>
          <w:szCs w:val="24"/>
        </w:rPr>
        <w:t xml:space="preserve">•   </w:t>
      </w:r>
      <w:hyperlink r:id="rId16">
        <w:r w:rsidRPr="002F55C2">
          <w:rPr>
            <w:rFonts w:ascii="Arial" w:eastAsia="Arial" w:hAnsi="Arial" w:cs="Arial"/>
            <w:color w:val="0000FF"/>
            <w:sz w:val="24"/>
            <w:szCs w:val="24"/>
            <w:u w:val="single" w:color="0000FF"/>
          </w:rPr>
          <w:t>The Management of Health and Safety at Work Regulations 1992</w:t>
        </w:r>
        <w:r w:rsidRPr="002F55C2">
          <w:rPr>
            <w:rFonts w:ascii="Arial" w:eastAsia="Arial" w:hAnsi="Arial" w:cs="Arial"/>
            <w:color w:val="000000"/>
            <w:sz w:val="24"/>
            <w:szCs w:val="24"/>
          </w:rPr>
          <w:t>, which require employers to make an assessment</w:t>
        </w:r>
      </w:hyperlink>
      <w:r w:rsidRPr="002F55C2">
        <w:rPr>
          <w:rFonts w:ascii="Arial" w:eastAsia="Arial" w:hAnsi="Arial" w:cs="Arial"/>
          <w:color w:val="000000"/>
          <w:sz w:val="24"/>
          <w:szCs w:val="24"/>
        </w:rPr>
        <w:t xml:space="preserve"> of the risks to the health and safety of their employees</w:t>
      </w:r>
    </w:p>
    <w:p w14:paraId="3EF6FECB" w14:textId="77777777" w:rsidR="005563A9" w:rsidRPr="002F55C2" w:rsidRDefault="005563A9" w:rsidP="005563A9">
      <w:pPr>
        <w:spacing w:before="2" w:line="120" w:lineRule="exact"/>
        <w:rPr>
          <w:rFonts w:ascii="Arial" w:hAnsi="Arial" w:cs="Arial"/>
          <w:sz w:val="24"/>
          <w:szCs w:val="24"/>
        </w:rPr>
      </w:pPr>
    </w:p>
    <w:p w14:paraId="249992DB" w14:textId="77777777" w:rsidR="005563A9" w:rsidRPr="002F55C2" w:rsidRDefault="005563A9" w:rsidP="005563A9">
      <w:pPr>
        <w:ind w:left="100"/>
        <w:rPr>
          <w:rFonts w:ascii="Arial" w:eastAsia="Arial" w:hAnsi="Arial" w:cs="Arial"/>
          <w:sz w:val="24"/>
          <w:szCs w:val="24"/>
        </w:rPr>
      </w:pPr>
      <w:r w:rsidRPr="002F55C2">
        <w:rPr>
          <w:rFonts w:ascii="Arial" w:eastAsia="Verdana" w:hAnsi="Arial" w:cs="Arial"/>
          <w:sz w:val="24"/>
          <w:szCs w:val="24"/>
        </w:rPr>
        <w:t xml:space="preserve">•   </w:t>
      </w:r>
      <w:hyperlink r:id="rId17">
        <w:r w:rsidRPr="002F55C2">
          <w:rPr>
            <w:rFonts w:ascii="Arial" w:eastAsia="Arial" w:hAnsi="Arial" w:cs="Arial"/>
            <w:color w:val="0092CF"/>
            <w:sz w:val="24"/>
            <w:szCs w:val="24"/>
            <w:u w:val="single" w:color="0092CF"/>
          </w:rPr>
          <w:t>The Management of Health and Safety at Work Regulations 1999</w:t>
        </w:r>
        <w:r w:rsidRPr="002F55C2">
          <w:rPr>
            <w:rFonts w:ascii="Arial" w:eastAsia="Arial" w:hAnsi="Arial" w:cs="Arial"/>
            <w:color w:val="000000"/>
            <w:sz w:val="24"/>
            <w:szCs w:val="24"/>
          </w:rPr>
          <w:t>, which require employers to</w:t>
        </w:r>
      </w:hyperlink>
    </w:p>
    <w:p w14:paraId="32A39E9F" w14:textId="77777777" w:rsidR="005563A9" w:rsidRPr="002F55C2" w:rsidRDefault="005563A9" w:rsidP="005563A9">
      <w:pPr>
        <w:ind w:left="386" w:right="423"/>
        <w:rPr>
          <w:rFonts w:ascii="Arial" w:eastAsia="Arial" w:hAnsi="Arial" w:cs="Arial"/>
          <w:sz w:val="24"/>
          <w:szCs w:val="24"/>
        </w:rPr>
      </w:pPr>
      <w:r w:rsidRPr="002F55C2">
        <w:rPr>
          <w:rFonts w:ascii="Arial" w:eastAsia="Arial" w:hAnsi="Arial" w:cs="Arial"/>
          <w:sz w:val="24"/>
          <w:szCs w:val="24"/>
        </w:rPr>
        <w:t>carry out risk assessments, make arrangements to implement necessary measures, and arrange for appropriate information and training</w:t>
      </w:r>
    </w:p>
    <w:p w14:paraId="4A09030B" w14:textId="77777777" w:rsidR="005563A9" w:rsidRPr="002F55C2" w:rsidRDefault="005563A9" w:rsidP="005563A9">
      <w:pPr>
        <w:spacing w:before="2" w:line="120" w:lineRule="exact"/>
        <w:rPr>
          <w:rFonts w:ascii="Arial" w:hAnsi="Arial" w:cs="Arial"/>
          <w:sz w:val="24"/>
          <w:szCs w:val="24"/>
        </w:rPr>
      </w:pPr>
    </w:p>
    <w:p w14:paraId="56C68932" w14:textId="77777777" w:rsidR="005563A9" w:rsidRPr="002F55C2" w:rsidRDefault="005563A9" w:rsidP="005563A9">
      <w:pPr>
        <w:ind w:left="386" w:right="173" w:hanging="285"/>
        <w:rPr>
          <w:rFonts w:ascii="Arial" w:eastAsia="Arial" w:hAnsi="Arial" w:cs="Arial"/>
          <w:sz w:val="24"/>
          <w:szCs w:val="24"/>
        </w:rPr>
      </w:pPr>
      <w:r w:rsidRPr="002F55C2">
        <w:rPr>
          <w:rFonts w:ascii="Arial" w:eastAsia="Verdana" w:hAnsi="Arial" w:cs="Arial"/>
          <w:sz w:val="24"/>
          <w:szCs w:val="24"/>
        </w:rPr>
        <w:t xml:space="preserve">•   </w:t>
      </w:r>
      <w:hyperlink r:id="rId18">
        <w:r w:rsidRPr="002F55C2">
          <w:rPr>
            <w:rFonts w:ascii="Arial" w:eastAsia="Arial" w:hAnsi="Arial" w:cs="Arial"/>
            <w:color w:val="0000FF"/>
            <w:sz w:val="24"/>
            <w:szCs w:val="24"/>
            <w:u w:val="single" w:color="0000FF"/>
          </w:rPr>
          <w:t>The Reporting of Injuries, Diseases and Dangerous Occurrences Regulations (RIDDOR) 2013</w:t>
        </w:r>
        <w:r w:rsidRPr="002F55C2">
          <w:rPr>
            <w:rFonts w:ascii="Arial" w:eastAsia="Arial" w:hAnsi="Arial" w:cs="Arial"/>
            <w:color w:val="000000"/>
            <w:sz w:val="24"/>
            <w:szCs w:val="24"/>
          </w:rPr>
          <w:t>, which state that</w:t>
        </w:r>
      </w:hyperlink>
      <w:r w:rsidRPr="002F55C2">
        <w:rPr>
          <w:rFonts w:ascii="Arial" w:eastAsia="Arial" w:hAnsi="Arial" w:cs="Arial"/>
          <w:color w:val="000000"/>
          <w:sz w:val="24"/>
          <w:szCs w:val="24"/>
        </w:rPr>
        <w:t xml:space="preserve"> some accidents must be reported to the Health and Safety Executive (HSE),  and set out the timeframe for this and how long records of such accidents must be kept</w:t>
      </w:r>
    </w:p>
    <w:p w14:paraId="198A38F4" w14:textId="77777777" w:rsidR="005563A9" w:rsidRPr="002F55C2" w:rsidRDefault="005563A9" w:rsidP="005563A9">
      <w:pPr>
        <w:spacing w:before="2" w:line="120" w:lineRule="exact"/>
        <w:rPr>
          <w:rFonts w:ascii="Arial" w:hAnsi="Arial" w:cs="Arial"/>
          <w:sz w:val="24"/>
          <w:szCs w:val="24"/>
        </w:rPr>
      </w:pPr>
    </w:p>
    <w:p w14:paraId="66B7B0CB" w14:textId="77777777" w:rsidR="005563A9" w:rsidRPr="002F55C2" w:rsidRDefault="005563A9" w:rsidP="005563A9">
      <w:pPr>
        <w:ind w:left="100"/>
        <w:rPr>
          <w:rFonts w:ascii="Arial" w:eastAsia="Arial" w:hAnsi="Arial" w:cs="Arial"/>
          <w:sz w:val="24"/>
          <w:szCs w:val="24"/>
        </w:rPr>
      </w:pPr>
      <w:r w:rsidRPr="002F55C2">
        <w:rPr>
          <w:rFonts w:ascii="Arial" w:eastAsia="Verdana" w:hAnsi="Arial" w:cs="Arial"/>
          <w:sz w:val="24"/>
          <w:szCs w:val="24"/>
        </w:rPr>
        <w:t xml:space="preserve">•   </w:t>
      </w:r>
      <w:hyperlink r:id="rId19">
        <w:r w:rsidRPr="002F55C2">
          <w:rPr>
            <w:rFonts w:ascii="Arial" w:eastAsia="Arial" w:hAnsi="Arial" w:cs="Arial"/>
            <w:color w:val="0000FF"/>
            <w:sz w:val="24"/>
            <w:szCs w:val="24"/>
            <w:u w:val="single" w:color="0000FF"/>
          </w:rPr>
          <w:t>Social Security (Claims and Payments) Regulations 1979</w:t>
        </w:r>
        <w:r w:rsidRPr="002F55C2">
          <w:rPr>
            <w:rFonts w:ascii="Arial" w:eastAsia="Arial" w:hAnsi="Arial" w:cs="Arial"/>
            <w:color w:val="000000"/>
            <w:sz w:val="24"/>
            <w:szCs w:val="24"/>
          </w:rPr>
          <w:t>, which set out rules on the retention of accident records</w:t>
        </w:r>
      </w:hyperlink>
    </w:p>
    <w:p w14:paraId="300658E1" w14:textId="77777777" w:rsidR="005563A9" w:rsidRPr="002F55C2" w:rsidRDefault="005563A9" w:rsidP="005563A9">
      <w:pPr>
        <w:spacing w:before="7" w:line="100" w:lineRule="exact"/>
        <w:rPr>
          <w:rFonts w:ascii="Arial" w:hAnsi="Arial" w:cs="Arial"/>
          <w:sz w:val="24"/>
          <w:szCs w:val="24"/>
        </w:rPr>
      </w:pPr>
    </w:p>
    <w:p w14:paraId="7E8C7040" w14:textId="77777777" w:rsidR="005563A9" w:rsidRPr="002F55C2" w:rsidRDefault="005563A9" w:rsidP="005563A9">
      <w:pPr>
        <w:tabs>
          <w:tab w:val="left" w:pos="520"/>
        </w:tabs>
        <w:ind w:left="536" w:right="293" w:hanging="360"/>
        <w:rPr>
          <w:rFonts w:ascii="Arial" w:eastAsia="Arial" w:hAnsi="Arial" w:cs="Arial"/>
          <w:sz w:val="24"/>
          <w:szCs w:val="24"/>
        </w:rPr>
      </w:pPr>
      <w:r w:rsidRPr="002F55C2">
        <w:rPr>
          <w:rFonts w:ascii="Arial" w:eastAsia="Verdana" w:hAnsi="Arial" w:cs="Arial"/>
          <w:sz w:val="24"/>
          <w:szCs w:val="24"/>
        </w:rPr>
        <w:t>•</w:t>
      </w:r>
      <w:r w:rsidRPr="002F55C2">
        <w:rPr>
          <w:rFonts w:ascii="Arial" w:eastAsia="Verdana" w:hAnsi="Arial" w:cs="Arial"/>
          <w:sz w:val="24"/>
          <w:szCs w:val="24"/>
        </w:rPr>
        <w:tab/>
      </w:r>
      <w:hyperlink r:id="rId20">
        <w:r w:rsidRPr="002F55C2">
          <w:rPr>
            <w:rFonts w:ascii="Arial" w:eastAsia="Arial" w:hAnsi="Arial" w:cs="Arial"/>
            <w:color w:val="0000FF"/>
            <w:sz w:val="24"/>
            <w:szCs w:val="24"/>
            <w:u w:val="single" w:color="0000FF"/>
          </w:rPr>
          <w:t>The Education (Independent School Standards) Regulations 2014</w:t>
        </w:r>
        <w:r w:rsidRPr="002F55C2">
          <w:rPr>
            <w:rFonts w:ascii="Arial" w:eastAsia="Arial" w:hAnsi="Arial" w:cs="Arial"/>
            <w:color w:val="000000"/>
            <w:sz w:val="24"/>
            <w:szCs w:val="24"/>
          </w:rPr>
          <w:t>, which require that suitable space is provided</w:t>
        </w:r>
      </w:hyperlink>
      <w:r w:rsidRPr="002F55C2">
        <w:rPr>
          <w:rFonts w:ascii="Arial" w:eastAsia="Arial" w:hAnsi="Arial" w:cs="Arial"/>
          <w:color w:val="000000"/>
          <w:sz w:val="24"/>
          <w:szCs w:val="24"/>
        </w:rPr>
        <w:t xml:space="preserve"> to cater for the medical and therapy needs of pupils</w:t>
      </w:r>
    </w:p>
    <w:p w14:paraId="6CBB3026" w14:textId="77777777" w:rsidR="005563A9" w:rsidRPr="002F55C2" w:rsidRDefault="005563A9" w:rsidP="005563A9">
      <w:pPr>
        <w:spacing w:before="5" w:line="140" w:lineRule="exact"/>
        <w:rPr>
          <w:rFonts w:ascii="Arial" w:hAnsi="Arial" w:cs="Arial"/>
          <w:sz w:val="24"/>
          <w:szCs w:val="24"/>
        </w:rPr>
      </w:pPr>
    </w:p>
    <w:p w14:paraId="64330708" w14:textId="77777777" w:rsidR="005563A9" w:rsidRPr="002F55C2" w:rsidRDefault="005563A9" w:rsidP="005563A9">
      <w:pPr>
        <w:spacing w:line="200" w:lineRule="exact"/>
        <w:rPr>
          <w:rFonts w:ascii="Arial" w:hAnsi="Arial" w:cs="Arial"/>
          <w:sz w:val="24"/>
          <w:szCs w:val="24"/>
        </w:rPr>
      </w:pPr>
    </w:p>
    <w:p w14:paraId="14A1A709" w14:textId="77777777" w:rsidR="005563A9" w:rsidRDefault="005563A9" w:rsidP="005563A9">
      <w:pPr>
        <w:ind w:left="100"/>
        <w:rPr>
          <w:rFonts w:ascii="Arial" w:eastAsia="Arial" w:hAnsi="Arial" w:cs="Arial"/>
          <w:b/>
          <w:sz w:val="24"/>
          <w:szCs w:val="24"/>
        </w:rPr>
      </w:pPr>
    </w:p>
    <w:p w14:paraId="1891B1AE" w14:textId="77777777" w:rsidR="005563A9" w:rsidRDefault="005563A9" w:rsidP="005563A9">
      <w:pPr>
        <w:ind w:left="100"/>
        <w:rPr>
          <w:rFonts w:ascii="Arial" w:eastAsia="Arial" w:hAnsi="Arial" w:cs="Arial"/>
          <w:b/>
          <w:sz w:val="24"/>
          <w:szCs w:val="24"/>
        </w:rPr>
      </w:pPr>
    </w:p>
    <w:p w14:paraId="285A1689" w14:textId="77777777" w:rsidR="005563A9" w:rsidRDefault="005563A9" w:rsidP="005563A9">
      <w:pPr>
        <w:ind w:left="100"/>
        <w:rPr>
          <w:rFonts w:ascii="Arial" w:eastAsia="Arial" w:hAnsi="Arial" w:cs="Arial"/>
          <w:b/>
          <w:sz w:val="24"/>
          <w:szCs w:val="24"/>
        </w:rPr>
      </w:pPr>
    </w:p>
    <w:p w14:paraId="231F53B2" w14:textId="77777777" w:rsidR="005563A9" w:rsidRDefault="005563A9" w:rsidP="005563A9">
      <w:pPr>
        <w:ind w:left="100"/>
        <w:rPr>
          <w:rFonts w:ascii="Arial" w:eastAsia="Arial" w:hAnsi="Arial" w:cs="Arial"/>
          <w:b/>
          <w:sz w:val="24"/>
          <w:szCs w:val="24"/>
        </w:rPr>
      </w:pPr>
    </w:p>
    <w:p w14:paraId="03DAA9E9" w14:textId="77777777" w:rsidR="005563A9" w:rsidRDefault="005563A9" w:rsidP="005563A9">
      <w:pPr>
        <w:ind w:left="100"/>
        <w:rPr>
          <w:rFonts w:ascii="Arial" w:eastAsia="Arial" w:hAnsi="Arial" w:cs="Arial"/>
          <w:b/>
          <w:sz w:val="24"/>
          <w:szCs w:val="24"/>
        </w:rPr>
      </w:pPr>
    </w:p>
    <w:p w14:paraId="76B505BD" w14:textId="77777777" w:rsidR="005563A9" w:rsidRDefault="005563A9" w:rsidP="005563A9">
      <w:pPr>
        <w:ind w:left="100"/>
        <w:rPr>
          <w:rFonts w:ascii="Arial" w:eastAsia="Arial" w:hAnsi="Arial" w:cs="Arial"/>
          <w:b/>
          <w:sz w:val="24"/>
          <w:szCs w:val="24"/>
        </w:rPr>
      </w:pPr>
    </w:p>
    <w:p w14:paraId="19AA2969" w14:textId="77777777" w:rsidR="005563A9" w:rsidRDefault="005563A9" w:rsidP="005563A9">
      <w:pPr>
        <w:ind w:left="100"/>
        <w:rPr>
          <w:rFonts w:ascii="Arial" w:eastAsia="Arial" w:hAnsi="Arial" w:cs="Arial"/>
          <w:b/>
          <w:sz w:val="24"/>
          <w:szCs w:val="24"/>
        </w:rPr>
      </w:pPr>
    </w:p>
    <w:p w14:paraId="30035D77" w14:textId="77777777" w:rsidR="005563A9" w:rsidRDefault="005563A9" w:rsidP="005563A9">
      <w:pPr>
        <w:ind w:left="100"/>
        <w:rPr>
          <w:rFonts w:ascii="Arial" w:eastAsia="Arial" w:hAnsi="Arial" w:cs="Arial"/>
          <w:b/>
          <w:sz w:val="24"/>
          <w:szCs w:val="24"/>
        </w:rPr>
      </w:pPr>
    </w:p>
    <w:p w14:paraId="0C255A2D" w14:textId="77777777" w:rsidR="005563A9" w:rsidRDefault="005563A9" w:rsidP="005563A9">
      <w:pPr>
        <w:ind w:left="100"/>
        <w:rPr>
          <w:rFonts w:ascii="Arial" w:eastAsia="Arial" w:hAnsi="Arial" w:cs="Arial"/>
          <w:b/>
          <w:sz w:val="24"/>
          <w:szCs w:val="24"/>
        </w:rPr>
      </w:pPr>
    </w:p>
    <w:p w14:paraId="10012FD1"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lastRenderedPageBreak/>
        <w:t>Roles and Responsibilities</w:t>
      </w:r>
    </w:p>
    <w:p w14:paraId="189412A3" w14:textId="77777777" w:rsidR="005563A9" w:rsidRPr="002F55C2" w:rsidRDefault="005563A9" w:rsidP="005563A9">
      <w:pPr>
        <w:spacing w:before="8" w:line="200" w:lineRule="exact"/>
        <w:rPr>
          <w:rFonts w:ascii="Arial" w:hAnsi="Arial" w:cs="Arial"/>
          <w:sz w:val="24"/>
          <w:szCs w:val="24"/>
        </w:rPr>
      </w:pPr>
    </w:p>
    <w:p w14:paraId="039BA30D"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Governing Body</w:t>
      </w:r>
    </w:p>
    <w:p w14:paraId="04CAE72B" w14:textId="77777777" w:rsidR="005563A9" w:rsidRPr="002F55C2" w:rsidRDefault="005563A9" w:rsidP="005563A9">
      <w:pPr>
        <w:ind w:left="100" w:right="927"/>
        <w:rPr>
          <w:rFonts w:ascii="Arial" w:eastAsia="Arial" w:hAnsi="Arial" w:cs="Arial"/>
          <w:sz w:val="24"/>
          <w:szCs w:val="24"/>
        </w:rPr>
      </w:pPr>
      <w:r w:rsidRPr="002F55C2">
        <w:rPr>
          <w:rFonts w:ascii="Arial" w:eastAsia="Arial" w:hAnsi="Arial" w:cs="Arial"/>
          <w:sz w:val="24"/>
          <w:szCs w:val="24"/>
        </w:rPr>
        <w:t>The Governing Body has ultimate responsibility for health and safety matters in the school, but delegates operational matters and day-to-day tasks to the headteacher and staff members.</w:t>
      </w:r>
    </w:p>
    <w:p w14:paraId="77130DFF" w14:textId="77777777" w:rsidR="005563A9" w:rsidRPr="002F55C2" w:rsidRDefault="005563A9" w:rsidP="005563A9">
      <w:pPr>
        <w:spacing w:before="5" w:line="260" w:lineRule="exact"/>
        <w:rPr>
          <w:rFonts w:ascii="Arial" w:hAnsi="Arial" w:cs="Arial"/>
          <w:sz w:val="24"/>
          <w:szCs w:val="24"/>
        </w:rPr>
      </w:pPr>
    </w:p>
    <w:p w14:paraId="310CE460"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The Governing Body will:</w:t>
      </w:r>
    </w:p>
    <w:p w14:paraId="56A210B7" w14:textId="77777777" w:rsidR="005563A9" w:rsidRPr="002F55C2" w:rsidRDefault="005563A9" w:rsidP="005563A9">
      <w:pPr>
        <w:pStyle w:val="ListParagraph"/>
        <w:numPr>
          <w:ilvl w:val="0"/>
          <w:numId w:val="4"/>
        </w:numPr>
        <w:spacing w:before="1"/>
        <w:rPr>
          <w:rFonts w:ascii="Arial" w:eastAsia="Arial" w:hAnsi="Arial" w:cs="Arial"/>
          <w:sz w:val="24"/>
          <w:szCs w:val="24"/>
        </w:rPr>
      </w:pPr>
      <w:r w:rsidRPr="002F55C2">
        <w:rPr>
          <w:rFonts w:ascii="Arial" w:eastAsia="Arial" w:hAnsi="Arial" w:cs="Arial"/>
          <w:sz w:val="24"/>
          <w:szCs w:val="24"/>
        </w:rPr>
        <w:t>Ensure adequate First Aid provision as outlined in the Health &amp; Safety [First Aid] Regulations 1981, having regard</w:t>
      </w:r>
      <w:r>
        <w:rPr>
          <w:rFonts w:ascii="Arial" w:eastAsia="Arial" w:hAnsi="Arial" w:cs="Arial"/>
          <w:sz w:val="24"/>
          <w:szCs w:val="24"/>
        </w:rPr>
        <w:t xml:space="preserve"> </w:t>
      </w:r>
      <w:r w:rsidRPr="002F55C2">
        <w:rPr>
          <w:rFonts w:ascii="Arial" w:eastAsia="Arial" w:hAnsi="Arial" w:cs="Arial"/>
          <w:sz w:val="24"/>
          <w:szCs w:val="24"/>
        </w:rPr>
        <w:t>to ‘Guidance on First Aid for Schools (</w:t>
      </w:r>
      <w:proofErr w:type="spellStart"/>
      <w:r w:rsidRPr="002F55C2">
        <w:rPr>
          <w:rFonts w:ascii="Arial" w:eastAsia="Arial" w:hAnsi="Arial" w:cs="Arial"/>
          <w:sz w:val="24"/>
          <w:szCs w:val="24"/>
        </w:rPr>
        <w:t>DfE</w:t>
      </w:r>
      <w:proofErr w:type="spellEnd"/>
      <w:r w:rsidRPr="002F55C2">
        <w:rPr>
          <w:rFonts w:ascii="Arial" w:eastAsia="Arial" w:hAnsi="Arial" w:cs="Arial"/>
          <w:sz w:val="24"/>
          <w:szCs w:val="24"/>
        </w:rPr>
        <w:t>).</w:t>
      </w:r>
    </w:p>
    <w:p w14:paraId="22680E28" w14:textId="77777777" w:rsidR="005563A9" w:rsidRPr="002F55C2" w:rsidRDefault="005563A9" w:rsidP="005563A9">
      <w:pPr>
        <w:pStyle w:val="ListParagraph"/>
        <w:numPr>
          <w:ilvl w:val="0"/>
          <w:numId w:val="4"/>
        </w:numPr>
        <w:spacing w:before="1"/>
        <w:rPr>
          <w:rFonts w:ascii="Arial" w:eastAsia="Arial" w:hAnsi="Arial" w:cs="Arial"/>
          <w:sz w:val="24"/>
          <w:szCs w:val="24"/>
        </w:rPr>
      </w:pPr>
      <w:r w:rsidRPr="002F55C2">
        <w:rPr>
          <w:rFonts w:ascii="Arial" w:eastAsia="Arial" w:hAnsi="Arial" w:cs="Arial"/>
          <w:sz w:val="24"/>
          <w:szCs w:val="24"/>
        </w:rPr>
        <w:t>Monitor and respond to all matters relating to the health and safety of all persons on school premises.</w:t>
      </w:r>
    </w:p>
    <w:p w14:paraId="0CF3C790" w14:textId="77777777" w:rsidR="005563A9" w:rsidRPr="002F55C2" w:rsidRDefault="005563A9" w:rsidP="005563A9">
      <w:pPr>
        <w:pStyle w:val="ListParagraph"/>
        <w:numPr>
          <w:ilvl w:val="0"/>
          <w:numId w:val="4"/>
        </w:numPr>
        <w:spacing w:line="240" w:lineRule="exact"/>
        <w:rPr>
          <w:rFonts w:ascii="Arial" w:eastAsia="Arial" w:hAnsi="Arial" w:cs="Arial"/>
          <w:sz w:val="24"/>
          <w:szCs w:val="24"/>
        </w:rPr>
      </w:pPr>
      <w:r w:rsidRPr="002F55C2">
        <w:rPr>
          <w:rFonts w:ascii="Arial" w:eastAsia="Arial" w:hAnsi="Arial" w:cs="Arial"/>
          <w:position w:val="-1"/>
          <w:sz w:val="24"/>
          <w:szCs w:val="24"/>
        </w:rPr>
        <w:t>Ensure all new staff are made aware of First Aid procedures in school.</w:t>
      </w:r>
    </w:p>
    <w:p w14:paraId="7F3B872C" w14:textId="77777777" w:rsidR="005563A9" w:rsidRPr="002F55C2" w:rsidRDefault="005563A9" w:rsidP="005563A9">
      <w:pPr>
        <w:pStyle w:val="ListParagraph"/>
        <w:numPr>
          <w:ilvl w:val="0"/>
          <w:numId w:val="4"/>
        </w:numPr>
        <w:spacing w:before="1"/>
        <w:rPr>
          <w:rFonts w:ascii="Arial" w:eastAsia="Arial" w:hAnsi="Arial" w:cs="Arial"/>
          <w:sz w:val="24"/>
          <w:szCs w:val="24"/>
        </w:rPr>
      </w:pPr>
      <w:r w:rsidRPr="002F55C2">
        <w:rPr>
          <w:rFonts w:ascii="Arial" w:eastAsia="Arial" w:hAnsi="Arial" w:cs="Arial"/>
          <w:sz w:val="24"/>
          <w:szCs w:val="24"/>
        </w:rPr>
        <w:t>Review this policy and any associated risk assessments and practices annually.</w:t>
      </w:r>
    </w:p>
    <w:p w14:paraId="29BD951A" w14:textId="77777777" w:rsidR="005563A9" w:rsidRPr="002F55C2" w:rsidRDefault="005563A9" w:rsidP="005563A9">
      <w:pPr>
        <w:spacing w:line="200" w:lineRule="exact"/>
        <w:rPr>
          <w:rFonts w:ascii="Arial" w:hAnsi="Arial" w:cs="Arial"/>
          <w:sz w:val="24"/>
          <w:szCs w:val="24"/>
        </w:rPr>
      </w:pPr>
    </w:p>
    <w:p w14:paraId="112A6F50" w14:textId="4789EC7A" w:rsidR="005563A9" w:rsidRDefault="005563A9" w:rsidP="004126AA">
      <w:pPr>
        <w:rPr>
          <w:rFonts w:ascii="Arial" w:eastAsia="Arial" w:hAnsi="Arial" w:cs="Arial"/>
          <w:b/>
          <w:sz w:val="24"/>
          <w:szCs w:val="24"/>
        </w:rPr>
      </w:pPr>
    </w:p>
    <w:p w14:paraId="23FCFFB8"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Head of School</w:t>
      </w:r>
    </w:p>
    <w:p w14:paraId="3BEAFD67"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The Head of School is responsible for the implementation of this policy, including:</w:t>
      </w:r>
    </w:p>
    <w:p w14:paraId="41081DCD" w14:textId="77777777" w:rsidR="005563A9" w:rsidRPr="002F55C2" w:rsidRDefault="005563A9" w:rsidP="005563A9">
      <w:pPr>
        <w:spacing w:before="2" w:line="120" w:lineRule="exact"/>
        <w:rPr>
          <w:rFonts w:ascii="Arial" w:hAnsi="Arial" w:cs="Arial"/>
          <w:sz w:val="24"/>
          <w:szCs w:val="24"/>
        </w:rPr>
      </w:pPr>
    </w:p>
    <w:p w14:paraId="6F6C22F4" w14:textId="77777777" w:rsidR="005563A9" w:rsidRPr="002F55C2" w:rsidRDefault="005563A9" w:rsidP="005563A9">
      <w:pPr>
        <w:pStyle w:val="ListParagraph"/>
        <w:numPr>
          <w:ilvl w:val="0"/>
          <w:numId w:val="3"/>
        </w:numPr>
        <w:ind w:left="460"/>
        <w:rPr>
          <w:rFonts w:ascii="Arial" w:eastAsia="Arial" w:hAnsi="Arial" w:cs="Arial"/>
          <w:sz w:val="24"/>
          <w:szCs w:val="24"/>
        </w:rPr>
      </w:pPr>
      <w:r w:rsidRPr="002F55C2">
        <w:rPr>
          <w:rFonts w:ascii="Arial" w:eastAsia="Arial" w:hAnsi="Arial" w:cs="Arial"/>
          <w:sz w:val="24"/>
          <w:szCs w:val="24"/>
        </w:rPr>
        <w:t>Ensuring that an appropriate number of trained first aid personnel are present in the school at all times.</w:t>
      </w:r>
    </w:p>
    <w:p w14:paraId="2285D08C" w14:textId="77777777" w:rsidR="005563A9" w:rsidRPr="002F55C2" w:rsidRDefault="005563A9" w:rsidP="005563A9">
      <w:pPr>
        <w:spacing w:before="7" w:line="100" w:lineRule="exact"/>
        <w:rPr>
          <w:rFonts w:ascii="Arial" w:hAnsi="Arial" w:cs="Arial"/>
          <w:sz w:val="24"/>
          <w:szCs w:val="24"/>
        </w:rPr>
      </w:pPr>
    </w:p>
    <w:p w14:paraId="029E3F8A" w14:textId="77777777" w:rsidR="005563A9" w:rsidRPr="002F55C2" w:rsidRDefault="005563A9" w:rsidP="005563A9">
      <w:pPr>
        <w:pStyle w:val="ListParagraph"/>
        <w:numPr>
          <w:ilvl w:val="0"/>
          <w:numId w:val="3"/>
        </w:numPr>
        <w:ind w:left="460" w:right="476"/>
        <w:rPr>
          <w:rFonts w:ascii="Arial" w:eastAsia="Arial" w:hAnsi="Arial" w:cs="Arial"/>
          <w:sz w:val="24"/>
          <w:szCs w:val="24"/>
        </w:rPr>
      </w:pPr>
      <w:r w:rsidRPr="002F55C2">
        <w:rPr>
          <w:rFonts w:ascii="Arial" w:eastAsia="Arial" w:hAnsi="Arial" w:cs="Arial"/>
          <w:sz w:val="24"/>
          <w:szCs w:val="24"/>
        </w:rPr>
        <w:t>Ensuring that first aiders have an appropriate qualification, keep training up to date and remain competent to perform their role.</w:t>
      </w:r>
    </w:p>
    <w:p w14:paraId="0BF838D9" w14:textId="77777777" w:rsidR="005563A9" w:rsidRPr="002F55C2" w:rsidRDefault="005563A9" w:rsidP="005563A9">
      <w:pPr>
        <w:spacing w:before="2" w:line="120" w:lineRule="exact"/>
        <w:rPr>
          <w:rFonts w:ascii="Arial" w:hAnsi="Arial" w:cs="Arial"/>
          <w:sz w:val="24"/>
          <w:szCs w:val="24"/>
        </w:rPr>
      </w:pPr>
    </w:p>
    <w:p w14:paraId="4CA99AA6" w14:textId="77777777" w:rsidR="005563A9" w:rsidRPr="002F55C2" w:rsidRDefault="005563A9" w:rsidP="005563A9">
      <w:pPr>
        <w:pStyle w:val="ListParagraph"/>
        <w:numPr>
          <w:ilvl w:val="0"/>
          <w:numId w:val="3"/>
        </w:numPr>
        <w:ind w:left="460"/>
        <w:rPr>
          <w:rFonts w:ascii="Arial" w:eastAsia="Arial" w:hAnsi="Arial" w:cs="Arial"/>
          <w:sz w:val="24"/>
          <w:szCs w:val="24"/>
        </w:rPr>
      </w:pPr>
      <w:r w:rsidRPr="002F55C2">
        <w:rPr>
          <w:rFonts w:ascii="Arial" w:eastAsia="Arial" w:hAnsi="Arial" w:cs="Arial"/>
          <w:sz w:val="24"/>
          <w:szCs w:val="24"/>
        </w:rPr>
        <w:t>Ensuring all staff are aware of first aid procedures.</w:t>
      </w:r>
    </w:p>
    <w:p w14:paraId="219EBD85" w14:textId="77777777" w:rsidR="005563A9" w:rsidRPr="002F55C2" w:rsidRDefault="005563A9" w:rsidP="005563A9">
      <w:pPr>
        <w:pStyle w:val="ListParagraph"/>
        <w:numPr>
          <w:ilvl w:val="0"/>
          <w:numId w:val="3"/>
        </w:numPr>
        <w:spacing w:before="64"/>
        <w:ind w:left="460"/>
        <w:rPr>
          <w:rFonts w:ascii="Arial" w:eastAsia="Arial" w:hAnsi="Arial" w:cs="Arial"/>
          <w:sz w:val="24"/>
          <w:szCs w:val="24"/>
        </w:rPr>
      </w:pPr>
      <w:r w:rsidRPr="002F55C2">
        <w:rPr>
          <w:rFonts w:ascii="Arial" w:eastAsia="Arial" w:hAnsi="Arial" w:cs="Arial"/>
          <w:sz w:val="24"/>
          <w:szCs w:val="24"/>
        </w:rPr>
        <w:t>Ensuring appropriate risk assessments are completed and appropriate measures are put in place</w:t>
      </w:r>
      <w:r>
        <w:rPr>
          <w:rFonts w:ascii="Arial" w:eastAsia="Arial" w:hAnsi="Arial" w:cs="Arial"/>
          <w:sz w:val="24"/>
          <w:szCs w:val="24"/>
        </w:rPr>
        <w:t>.</w:t>
      </w:r>
    </w:p>
    <w:p w14:paraId="61D95F19" w14:textId="77777777" w:rsidR="005563A9" w:rsidRPr="002F55C2" w:rsidRDefault="005563A9" w:rsidP="005563A9">
      <w:pPr>
        <w:spacing w:before="7" w:line="100" w:lineRule="exact"/>
        <w:rPr>
          <w:rFonts w:ascii="Arial" w:hAnsi="Arial" w:cs="Arial"/>
          <w:sz w:val="24"/>
          <w:szCs w:val="24"/>
        </w:rPr>
      </w:pPr>
    </w:p>
    <w:p w14:paraId="6B221C5E" w14:textId="77777777" w:rsidR="005563A9" w:rsidRPr="002F55C2" w:rsidRDefault="005563A9" w:rsidP="005563A9">
      <w:pPr>
        <w:pStyle w:val="ListParagraph"/>
        <w:numPr>
          <w:ilvl w:val="0"/>
          <w:numId w:val="3"/>
        </w:numPr>
        <w:ind w:left="460" w:right="567"/>
        <w:rPr>
          <w:rFonts w:ascii="Arial" w:eastAsia="Arial" w:hAnsi="Arial" w:cs="Arial"/>
          <w:sz w:val="24"/>
          <w:szCs w:val="24"/>
        </w:rPr>
      </w:pPr>
      <w:r w:rsidRPr="002F55C2">
        <w:rPr>
          <w:rFonts w:ascii="Arial" w:eastAsia="Arial" w:hAnsi="Arial" w:cs="Arial"/>
          <w:sz w:val="24"/>
          <w:szCs w:val="24"/>
        </w:rPr>
        <w:t>Undertaking, or ensuring that managers undertake, risk assessments, as appropriate, and that appropriate measures are put in place.</w:t>
      </w:r>
    </w:p>
    <w:p w14:paraId="16A73DA2" w14:textId="77777777" w:rsidR="005563A9" w:rsidRPr="002F55C2" w:rsidRDefault="005563A9" w:rsidP="005563A9">
      <w:pPr>
        <w:spacing w:before="2" w:line="120" w:lineRule="exact"/>
        <w:rPr>
          <w:rFonts w:ascii="Arial" w:hAnsi="Arial" w:cs="Arial"/>
          <w:sz w:val="24"/>
          <w:szCs w:val="24"/>
        </w:rPr>
      </w:pPr>
    </w:p>
    <w:p w14:paraId="28F43084" w14:textId="77777777" w:rsidR="005563A9" w:rsidRPr="002F55C2" w:rsidRDefault="005563A9" w:rsidP="005563A9">
      <w:pPr>
        <w:pStyle w:val="ListParagraph"/>
        <w:numPr>
          <w:ilvl w:val="0"/>
          <w:numId w:val="3"/>
        </w:numPr>
        <w:ind w:left="460"/>
        <w:rPr>
          <w:rFonts w:ascii="Arial" w:eastAsia="Arial" w:hAnsi="Arial" w:cs="Arial"/>
          <w:sz w:val="24"/>
          <w:szCs w:val="24"/>
        </w:rPr>
      </w:pPr>
      <w:r w:rsidRPr="002F55C2">
        <w:rPr>
          <w:rFonts w:ascii="Arial" w:eastAsia="Arial" w:hAnsi="Arial" w:cs="Arial"/>
          <w:sz w:val="24"/>
          <w:szCs w:val="24"/>
        </w:rPr>
        <w:t>Ensuring that adequate space is available for catering to the medical needs of pupils.</w:t>
      </w:r>
    </w:p>
    <w:p w14:paraId="3AF6086D" w14:textId="77777777" w:rsidR="005563A9" w:rsidRPr="002F55C2" w:rsidRDefault="005563A9" w:rsidP="005563A9">
      <w:pPr>
        <w:spacing w:before="2" w:line="120" w:lineRule="exact"/>
        <w:rPr>
          <w:rFonts w:ascii="Arial" w:hAnsi="Arial" w:cs="Arial"/>
          <w:sz w:val="24"/>
          <w:szCs w:val="24"/>
        </w:rPr>
      </w:pPr>
    </w:p>
    <w:p w14:paraId="0BAE1A96" w14:textId="77777777" w:rsidR="005563A9" w:rsidRDefault="005563A9" w:rsidP="005563A9">
      <w:pPr>
        <w:pStyle w:val="ListParagraph"/>
        <w:numPr>
          <w:ilvl w:val="0"/>
          <w:numId w:val="3"/>
        </w:numPr>
        <w:ind w:left="460"/>
        <w:rPr>
          <w:rFonts w:ascii="Arial" w:eastAsia="Arial" w:hAnsi="Arial" w:cs="Arial"/>
          <w:sz w:val="24"/>
          <w:szCs w:val="24"/>
        </w:rPr>
      </w:pPr>
      <w:r w:rsidRPr="002F55C2">
        <w:rPr>
          <w:rFonts w:ascii="Arial" w:eastAsia="Verdana" w:hAnsi="Arial" w:cs="Arial"/>
          <w:sz w:val="24"/>
          <w:szCs w:val="24"/>
        </w:rPr>
        <w:t xml:space="preserve"> </w:t>
      </w:r>
      <w:r w:rsidRPr="002F55C2">
        <w:rPr>
          <w:rFonts w:ascii="Arial" w:eastAsia="Arial" w:hAnsi="Arial" w:cs="Arial"/>
          <w:sz w:val="24"/>
          <w:szCs w:val="24"/>
        </w:rPr>
        <w:t>Reporting specified incidents to the HSE when necessary.</w:t>
      </w:r>
    </w:p>
    <w:p w14:paraId="313EAFEE" w14:textId="77777777" w:rsidR="005563A9" w:rsidRDefault="005563A9" w:rsidP="005563A9">
      <w:pPr>
        <w:rPr>
          <w:rFonts w:ascii="Arial" w:eastAsia="Arial" w:hAnsi="Arial" w:cs="Arial"/>
          <w:sz w:val="24"/>
          <w:szCs w:val="24"/>
        </w:rPr>
      </w:pPr>
    </w:p>
    <w:p w14:paraId="4CF00338" w14:textId="77777777" w:rsidR="005563A9" w:rsidRDefault="005563A9" w:rsidP="005563A9">
      <w:pPr>
        <w:rPr>
          <w:rFonts w:ascii="Arial" w:eastAsia="Arial" w:hAnsi="Arial" w:cs="Arial"/>
          <w:sz w:val="24"/>
          <w:szCs w:val="24"/>
        </w:rPr>
      </w:pPr>
    </w:p>
    <w:p w14:paraId="2EB8594E" w14:textId="77777777" w:rsidR="005563A9" w:rsidRPr="002F55C2" w:rsidRDefault="005563A9" w:rsidP="005563A9">
      <w:pPr>
        <w:rPr>
          <w:rFonts w:ascii="Arial" w:eastAsia="Arial" w:hAnsi="Arial" w:cs="Arial"/>
          <w:sz w:val="24"/>
          <w:szCs w:val="24"/>
        </w:rPr>
      </w:pPr>
      <w:r w:rsidRPr="002F55C2">
        <w:rPr>
          <w:rFonts w:ascii="Arial" w:eastAsia="Arial" w:hAnsi="Arial" w:cs="Arial"/>
          <w:b/>
          <w:sz w:val="24"/>
          <w:szCs w:val="24"/>
        </w:rPr>
        <w:t>The Senior Leadership Team</w:t>
      </w:r>
    </w:p>
    <w:p w14:paraId="7146D6A1"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The Senior Leadership Team will:</w:t>
      </w:r>
    </w:p>
    <w:p w14:paraId="45A4E1C3" w14:textId="77777777" w:rsidR="005563A9" w:rsidRPr="002F55C2" w:rsidRDefault="005563A9" w:rsidP="005563A9">
      <w:pPr>
        <w:pStyle w:val="ListParagraph"/>
        <w:numPr>
          <w:ilvl w:val="0"/>
          <w:numId w:val="3"/>
        </w:numPr>
        <w:spacing w:line="240" w:lineRule="exact"/>
        <w:rPr>
          <w:rFonts w:ascii="Arial" w:eastAsia="Arial" w:hAnsi="Arial" w:cs="Arial"/>
          <w:sz w:val="24"/>
          <w:szCs w:val="24"/>
        </w:rPr>
      </w:pPr>
      <w:r w:rsidRPr="002F55C2">
        <w:rPr>
          <w:rFonts w:ascii="Arial" w:eastAsia="Arial" w:hAnsi="Arial" w:cs="Arial"/>
          <w:position w:val="-1"/>
          <w:sz w:val="24"/>
          <w:szCs w:val="24"/>
        </w:rPr>
        <w:t>Ensure that parents are aware of the schools’ First Aid Policy.</w:t>
      </w:r>
    </w:p>
    <w:p w14:paraId="6175D8AB" w14:textId="77777777" w:rsidR="005563A9" w:rsidRPr="002F55C2" w:rsidRDefault="005563A9" w:rsidP="005563A9">
      <w:pPr>
        <w:pStyle w:val="ListParagraph"/>
        <w:numPr>
          <w:ilvl w:val="0"/>
          <w:numId w:val="3"/>
        </w:numPr>
        <w:tabs>
          <w:tab w:val="left" w:pos="460"/>
        </w:tabs>
        <w:spacing w:before="1"/>
        <w:ind w:right="418"/>
        <w:rPr>
          <w:rFonts w:ascii="Arial" w:eastAsia="Arial" w:hAnsi="Arial" w:cs="Arial"/>
          <w:sz w:val="24"/>
          <w:szCs w:val="24"/>
        </w:rPr>
      </w:pPr>
      <w:r w:rsidRPr="002F55C2">
        <w:rPr>
          <w:rFonts w:ascii="Arial" w:eastAsia="Arial" w:hAnsi="Arial" w:cs="Arial"/>
          <w:sz w:val="24"/>
          <w:szCs w:val="24"/>
        </w:rPr>
        <w:t>Implement suitable induction procedures to ensure that all new staff are made aware of First Aid procedures in school.</w:t>
      </w:r>
    </w:p>
    <w:p w14:paraId="0106085E" w14:textId="77777777" w:rsidR="005563A9" w:rsidRPr="002F55C2" w:rsidRDefault="005563A9" w:rsidP="005563A9">
      <w:pPr>
        <w:pStyle w:val="ListParagraph"/>
        <w:numPr>
          <w:ilvl w:val="0"/>
          <w:numId w:val="3"/>
        </w:numPr>
        <w:spacing w:before="1"/>
        <w:rPr>
          <w:rFonts w:ascii="Arial" w:eastAsia="Arial" w:hAnsi="Arial" w:cs="Arial"/>
          <w:sz w:val="24"/>
          <w:szCs w:val="24"/>
        </w:rPr>
      </w:pPr>
      <w:r w:rsidRPr="002F55C2">
        <w:rPr>
          <w:rFonts w:ascii="Arial" w:eastAsia="Arial" w:hAnsi="Arial" w:cs="Arial"/>
          <w:sz w:val="24"/>
          <w:szCs w:val="24"/>
        </w:rPr>
        <w:t>Ensure that signs are displayed throughout the school providing the following information:</w:t>
      </w:r>
    </w:p>
    <w:p w14:paraId="5F7BB55E" w14:textId="77777777" w:rsidR="005563A9" w:rsidRPr="002F55C2" w:rsidRDefault="005563A9" w:rsidP="005563A9">
      <w:pPr>
        <w:pStyle w:val="ListParagraph"/>
        <w:numPr>
          <w:ilvl w:val="1"/>
          <w:numId w:val="5"/>
        </w:numPr>
        <w:rPr>
          <w:rFonts w:ascii="Arial" w:eastAsia="Arial" w:hAnsi="Arial" w:cs="Arial"/>
          <w:sz w:val="24"/>
          <w:szCs w:val="24"/>
        </w:rPr>
      </w:pPr>
      <w:r>
        <w:rPr>
          <w:rFonts w:ascii="Arial" w:eastAsia="Arial" w:hAnsi="Arial" w:cs="Arial"/>
          <w:sz w:val="24"/>
          <w:szCs w:val="24"/>
        </w:rPr>
        <w:t>N</w:t>
      </w:r>
      <w:r w:rsidRPr="002F55C2">
        <w:rPr>
          <w:rFonts w:ascii="Arial" w:eastAsia="Arial" w:hAnsi="Arial" w:cs="Arial"/>
          <w:sz w:val="24"/>
          <w:szCs w:val="24"/>
        </w:rPr>
        <w:t xml:space="preserve">ames of employees with advanced first aid qualifications or </w:t>
      </w: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qualifications.</w:t>
      </w:r>
    </w:p>
    <w:p w14:paraId="27E9D255" w14:textId="77777777" w:rsidR="005563A9" w:rsidRPr="002F55C2" w:rsidRDefault="005563A9" w:rsidP="005563A9">
      <w:pPr>
        <w:pStyle w:val="ListParagraph"/>
        <w:numPr>
          <w:ilvl w:val="1"/>
          <w:numId w:val="5"/>
        </w:numPr>
        <w:rPr>
          <w:rFonts w:ascii="Arial" w:eastAsia="Arial" w:hAnsi="Arial" w:cs="Arial"/>
          <w:sz w:val="24"/>
          <w:szCs w:val="24"/>
        </w:rPr>
      </w:pPr>
      <w:r w:rsidRPr="002F55C2">
        <w:rPr>
          <w:rFonts w:ascii="Arial" w:eastAsia="Arial" w:hAnsi="Arial" w:cs="Arial"/>
          <w:sz w:val="24"/>
          <w:szCs w:val="24"/>
        </w:rPr>
        <w:t>Location of first aid kits.</w:t>
      </w:r>
    </w:p>
    <w:p w14:paraId="5036DD7F" w14:textId="77777777" w:rsidR="005563A9" w:rsidRPr="002F55C2" w:rsidRDefault="005563A9" w:rsidP="005563A9">
      <w:pPr>
        <w:pStyle w:val="ListParagraph"/>
        <w:numPr>
          <w:ilvl w:val="0"/>
          <w:numId w:val="5"/>
        </w:numPr>
        <w:spacing w:before="1"/>
        <w:rPr>
          <w:rFonts w:ascii="Arial" w:eastAsia="Arial" w:hAnsi="Arial" w:cs="Arial"/>
          <w:sz w:val="24"/>
          <w:szCs w:val="24"/>
        </w:rPr>
      </w:pPr>
      <w:r w:rsidRPr="002F55C2">
        <w:rPr>
          <w:rFonts w:ascii="Arial" w:eastAsia="Arial" w:hAnsi="Arial" w:cs="Arial"/>
          <w:sz w:val="24"/>
          <w:szCs w:val="24"/>
        </w:rPr>
        <w:t>Ensure that first aid kits are kept in each classroom and that staff request replacement stock when needed.</w:t>
      </w:r>
    </w:p>
    <w:p w14:paraId="63DC2A13" w14:textId="77777777" w:rsidR="005563A9" w:rsidRPr="002F55C2" w:rsidRDefault="005563A9" w:rsidP="005563A9">
      <w:pPr>
        <w:pStyle w:val="ListParagraph"/>
        <w:numPr>
          <w:ilvl w:val="0"/>
          <w:numId w:val="5"/>
        </w:numPr>
        <w:tabs>
          <w:tab w:val="left" w:pos="460"/>
        </w:tabs>
        <w:spacing w:before="13" w:line="220" w:lineRule="exact"/>
        <w:ind w:right="218"/>
        <w:rPr>
          <w:rFonts w:ascii="Arial" w:eastAsia="Arial" w:hAnsi="Arial" w:cs="Arial"/>
          <w:sz w:val="24"/>
          <w:szCs w:val="24"/>
        </w:rPr>
      </w:pPr>
      <w:r w:rsidRPr="002F55C2">
        <w:rPr>
          <w:rFonts w:ascii="Arial" w:eastAsia="Arial" w:hAnsi="Arial" w:cs="Arial"/>
          <w:sz w:val="24"/>
          <w:szCs w:val="24"/>
        </w:rPr>
        <w:t>Ensure that staff take their class first aid kit with them whenever they leave their classroom, including emergency evacuation.</w:t>
      </w:r>
    </w:p>
    <w:p w14:paraId="10470C0C" w14:textId="77777777" w:rsidR="005563A9" w:rsidRPr="002F55C2" w:rsidRDefault="005563A9" w:rsidP="005563A9">
      <w:pPr>
        <w:pStyle w:val="ListParagraph"/>
        <w:numPr>
          <w:ilvl w:val="0"/>
          <w:numId w:val="5"/>
        </w:numPr>
        <w:spacing w:line="240" w:lineRule="exact"/>
        <w:rPr>
          <w:rFonts w:ascii="Arial" w:eastAsia="Arial" w:hAnsi="Arial" w:cs="Arial"/>
          <w:sz w:val="24"/>
          <w:szCs w:val="24"/>
        </w:rPr>
      </w:pPr>
      <w:r w:rsidRPr="002F55C2">
        <w:rPr>
          <w:rFonts w:ascii="Arial" w:eastAsia="Arial" w:hAnsi="Arial" w:cs="Arial"/>
          <w:position w:val="-1"/>
          <w:sz w:val="24"/>
          <w:szCs w:val="24"/>
        </w:rPr>
        <w:t>Ensure each year group displays the names of their first aiders in the classroom.</w:t>
      </w:r>
    </w:p>
    <w:p w14:paraId="10A5E67A" w14:textId="77777777" w:rsidR="005563A9" w:rsidRPr="002F55C2" w:rsidRDefault="005563A9" w:rsidP="005563A9">
      <w:pPr>
        <w:spacing w:line="200" w:lineRule="exact"/>
        <w:rPr>
          <w:rFonts w:ascii="Arial" w:hAnsi="Arial" w:cs="Arial"/>
          <w:sz w:val="24"/>
          <w:szCs w:val="24"/>
        </w:rPr>
      </w:pPr>
    </w:p>
    <w:p w14:paraId="4787A00D" w14:textId="77777777" w:rsidR="005563A9" w:rsidRPr="002F55C2" w:rsidRDefault="005563A9" w:rsidP="005563A9">
      <w:pPr>
        <w:spacing w:before="10" w:line="220" w:lineRule="exact"/>
        <w:rPr>
          <w:rFonts w:ascii="Arial" w:hAnsi="Arial" w:cs="Arial"/>
          <w:sz w:val="24"/>
          <w:szCs w:val="24"/>
        </w:rPr>
      </w:pPr>
    </w:p>
    <w:p w14:paraId="3913E25F" w14:textId="77777777" w:rsidR="005563A9" w:rsidRDefault="005563A9" w:rsidP="005563A9">
      <w:pPr>
        <w:ind w:left="100"/>
        <w:rPr>
          <w:rFonts w:ascii="Arial" w:eastAsia="Arial" w:hAnsi="Arial" w:cs="Arial"/>
          <w:b/>
          <w:sz w:val="24"/>
          <w:szCs w:val="24"/>
        </w:rPr>
      </w:pPr>
    </w:p>
    <w:p w14:paraId="4AE03393" w14:textId="69B8FD3C" w:rsidR="005563A9" w:rsidRDefault="005563A9" w:rsidP="005563A9">
      <w:pPr>
        <w:ind w:left="100"/>
        <w:rPr>
          <w:rFonts w:ascii="Arial" w:eastAsia="Arial" w:hAnsi="Arial" w:cs="Arial"/>
          <w:b/>
          <w:sz w:val="24"/>
          <w:szCs w:val="24"/>
        </w:rPr>
      </w:pPr>
    </w:p>
    <w:p w14:paraId="78D7D217" w14:textId="77777777" w:rsidR="004126AA" w:rsidRDefault="004126AA" w:rsidP="005563A9">
      <w:pPr>
        <w:ind w:left="100"/>
        <w:rPr>
          <w:rFonts w:ascii="Arial" w:eastAsia="Arial" w:hAnsi="Arial" w:cs="Arial"/>
          <w:b/>
          <w:sz w:val="24"/>
          <w:szCs w:val="24"/>
        </w:rPr>
      </w:pPr>
    </w:p>
    <w:p w14:paraId="162758CF" w14:textId="77777777" w:rsidR="005563A9" w:rsidRDefault="005563A9" w:rsidP="005563A9">
      <w:pPr>
        <w:ind w:left="100"/>
        <w:rPr>
          <w:rFonts w:ascii="Arial" w:eastAsia="Arial" w:hAnsi="Arial" w:cs="Arial"/>
          <w:b/>
          <w:sz w:val="24"/>
          <w:szCs w:val="24"/>
        </w:rPr>
      </w:pPr>
    </w:p>
    <w:p w14:paraId="7E86BED5"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lastRenderedPageBreak/>
        <w:t>School Staff</w:t>
      </w:r>
    </w:p>
    <w:p w14:paraId="1253F614"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All school staff will:</w:t>
      </w:r>
    </w:p>
    <w:p w14:paraId="3A142B1E" w14:textId="77777777" w:rsidR="005563A9" w:rsidRPr="002F55C2" w:rsidRDefault="005563A9" w:rsidP="005563A9">
      <w:pPr>
        <w:pStyle w:val="ListParagraph"/>
        <w:numPr>
          <w:ilvl w:val="0"/>
          <w:numId w:val="5"/>
        </w:numPr>
        <w:spacing w:before="1"/>
        <w:rPr>
          <w:rFonts w:ascii="Arial" w:eastAsia="Arial" w:hAnsi="Arial" w:cs="Arial"/>
          <w:sz w:val="24"/>
          <w:szCs w:val="24"/>
        </w:rPr>
      </w:pPr>
      <w:r w:rsidRPr="002F55C2">
        <w:rPr>
          <w:rFonts w:ascii="Arial" w:eastAsia="Arial" w:hAnsi="Arial" w:cs="Arial"/>
          <w:sz w:val="24"/>
          <w:szCs w:val="24"/>
        </w:rPr>
        <w:t>Ensure they follow first aid procedures.</w:t>
      </w:r>
    </w:p>
    <w:p w14:paraId="32C6ED2C" w14:textId="77777777" w:rsidR="005563A9" w:rsidRPr="002F55C2" w:rsidRDefault="005563A9" w:rsidP="005563A9">
      <w:pPr>
        <w:pStyle w:val="ListParagraph"/>
        <w:numPr>
          <w:ilvl w:val="0"/>
          <w:numId w:val="5"/>
        </w:numPr>
        <w:spacing w:line="240" w:lineRule="exact"/>
        <w:rPr>
          <w:rFonts w:ascii="Arial" w:eastAsia="Arial" w:hAnsi="Arial" w:cs="Arial"/>
          <w:sz w:val="24"/>
          <w:szCs w:val="24"/>
        </w:rPr>
      </w:pPr>
      <w:r w:rsidRPr="002F55C2">
        <w:rPr>
          <w:rFonts w:ascii="Arial" w:eastAsia="Arial" w:hAnsi="Arial" w:cs="Arial"/>
          <w:position w:val="-1"/>
          <w:sz w:val="24"/>
          <w:szCs w:val="24"/>
        </w:rPr>
        <w:t>Ensure they know who the first aiders are within school.</w:t>
      </w:r>
    </w:p>
    <w:p w14:paraId="14859192" w14:textId="77777777" w:rsidR="005563A9" w:rsidRPr="002F55C2" w:rsidRDefault="005563A9" w:rsidP="005563A9">
      <w:pPr>
        <w:pStyle w:val="ListParagraph"/>
        <w:numPr>
          <w:ilvl w:val="0"/>
          <w:numId w:val="5"/>
        </w:numPr>
        <w:spacing w:before="1"/>
        <w:rPr>
          <w:rFonts w:ascii="Arial" w:eastAsia="Arial" w:hAnsi="Arial" w:cs="Arial"/>
          <w:sz w:val="24"/>
          <w:szCs w:val="24"/>
        </w:rPr>
      </w:pPr>
      <w:r w:rsidRPr="002F55C2">
        <w:rPr>
          <w:rFonts w:ascii="Arial" w:eastAsia="Arial" w:hAnsi="Arial" w:cs="Arial"/>
          <w:sz w:val="24"/>
          <w:szCs w:val="24"/>
        </w:rPr>
        <w:t>Complete accident forms for all incidents they attend to where a Senior First Aider is not called.</w:t>
      </w:r>
    </w:p>
    <w:p w14:paraId="632E46AF" w14:textId="77777777" w:rsidR="005563A9" w:rsidRPr="002F55C2" w:rsidRDefault="005563A9" w:rsidP="005563A9">
      <w:pPr>
        <w:pStyle w:val="ListParagraph"/>
        <w:numPr>
          <w:ilvl w:val="0"/>
          <w:numId w:val="5"/>
        </w:numPr>
        <w:spacing w:before="1"/>
        <w:rPr>
          <w:rFonts w:ascii="Arial" w:eastAsia="Arial" w:hAnsi="Arial" w:cs="Arial"/>
          <w:sz w:val="24"/>
          <w:szCs w:val="24"/>
        </w:rPr>
      </w:pPr>
      <w:r w:rsidRPr="002F55C2">
        <w:rPr>
          <w:rFonts w:ascii="Arial" w:eastAsia="Arial" w:hAnsi="Arial" w:cs="Arial"/>
          <w:sz w:val="24"/>
          <w:szCs w:val="24"/>
        </w:rPr>
        <w:t>Be aware of specific medical details of individual students as given by the Deputy Head.</w:t>
      </w:r>
    </w:p>
    <w:p w14:paraId="015A8DB5" w14:textId="77777777" w:rsidR="005563A9" w:rsidRPr="002F55C2" w:rsidRDefault="005563A9" w:rsidP="005563A9">
      <w:pPr>
        <w:pStyle w:val="ListParagraph"/>
        <w:numPr>
          <w:ilvl w:val="0"/>
          <w:numId w:val="5"/>
        </w:numPr>
        <w:tabs>
          <w:tab w:val="left" w:pos="460"/>
        </w:tabs>
        <w:spacing w:before="14" w:line="220" w:lineRule="exact"/>
        <w:ind w:right="68"/>
        <w:rPr>
          <w:rFonts w:ascii="Arial" w:eastAsia="Arial" w:hAnsi="Arial" w:cs="Arial"/>
          <w:sz w:val="24"/>
          <w:szCs w:val="24"/>
        </w:rPr>
      </w:pPr>
      <w:r w:rsidRPr="002F55C2">
        <w:rPr>
          <w:rFonts w:ascii="Arial" w:eastAsia="Arial" w:hAnsi="Arial" w:cs="Arial"/>
          <w:sz w:val="24"/>
          <w:szCs w:val="24"/>
        </w:rPr>
        <w:t>Ensure that the children in their care have an awareness of the procedures in operation as appropriate to their age and development.</w:t>
      </w:r>
    </w:p>
    <w:p w14:paraId="09FAFBF9" w14:textId="77777777" w:rsidR="005563A9" w:rsidRPr="002F55C2" w:rsidRDefault="005563A9" w:rsidP="005563A9">
      <w:pPr>
        <w:pStyle w:val="ListParagraph"/>
        <w:numPr>
          <w:ilvl w:val="0"/>
          <w:numId w:val="5"/>
        </w:numPr>
        <w:tabs>
          <w:tab w:val="left" w:pos="460"/>
        </w:tabs>
        <w:spacing w:before="15" w:line="220" w:lineRule="exact"/>
        <w:ind w:right="230"/>
        <w:rPr>
          <w:rFonts w:ascii="Arial" w:eastAsia="Arial" w:hAnsi="Arial" w:cs="Arial"/>
          <w:sz w:val="24"/>
          <w:szCs w:val="24"/>
        </w:rPr>
      </w:pPr>
      <w:r w:rsidRPr="002F55C2">
        <w:rPr>
          <w:rFonts w:ascii="Arial" w:eastAsia="Arial" w:hAnsi="Arial" w:cs="Arial"/>
          <w:sz w:val="24"/>
          <w:szCs w:val="24"/>
        </w:rPr>
        <w:t>Ensure a child who has minor injuries is treated by a member of staff with an Emergency First Aid in School qualification within their year group.</w:t>
      </w:r>
    </w:p>
    <w:p w14:paraId="7CA1412B" w14:textId="77777777" w:rsidR="005563A9" w:rsidRPr="002F55C2" w:rsidRDefault="005563A9" w:rsidP="005563A9">
      <w:pPr>
        <w:pStyle w:val="ListParagraph"/>
        <w:numPr>
          <w:ilvl w:val="0"/>
          <w:numId w:val="5"/>
        </w:numPr>
        <w:tabs>
          <w:tab w:val="left" w:pos="460"/>
        </w:tabs>
        <w:spacing w:before="15" w:line="220" w:lineRule="exact"/>
        <w:ind w:right="365"/>
        <w:rPr>
          <w:rFonts w:ascii="Arial" w:eastAsia="Arial" w:hAnsi="Arial" w:cs="Arial"/>
          <w:sz w:val="24"/>
          <w:szCs w:val="24"/>
        </w:rPr>
      </w:pPr>
      <w:r w:rsidRPr="002F55C2">
        <w:rPr>
          <w:rFonts w:ascii="Arial" w:eastAsia="Arial" w:hAnsi="Arial" w:cs="Arial"/>
          <w:sz w:val="24"/>
          <w:szCs w:val="24"/>
        </w:rPr>
        <w:t>Ensure that they have a current medical consent form for every child that they take out on an off-site visit which indicates any specific conditions or medications of which they should be aware.</w:t>
      </w:r>
    </w:p>
    <w:p w14:paraId="514DFF6D" w14:textId="77777777" w:rsidR="005563A9" w:rsidRPr="002F55C2" w:rsidRDefault="005563A9" w:rsidP="005563A9">
      <w:pPr>
        <w:pStyle w:val="ListParagraph"/>
        <w:numPr>
          <w:ilvl w:val="0"/>
          <w:numId w:val="5"/>
        </w:numPr>
        <w:tabs>
          <w:tab w:val="left" w:pos="460"/>
        </w:tabs>
        <w:spacing w:before="15" w:line="220" w:lineRule="exact"/>
        <w:ind w:right="803"/>
        <w:rPr>
          <w:rFonts w:ascii="Arial" w:eastAsia="Arial" w:hAnsi="Arial" w:cs="Arial"/>
          <w:sz w:val="24"/>
          <w:szCs w:val="24"/>
        </w:rPr>
      </w:pPr>
      <w:r w:rsidRPr="002F55C2">
        <w:rPr>
          <w:rFonts w:ascii="Arial" w:eastAsia="Arial" w:hAnsi="Arial" w:cs="Arial"/>
          <w:sz w:val="24"/>
          <w:szCs w:val="24"/>
        </w:rPr>
        <w:t>Ensure that the medical information is updated with parents during the year and returned to the office.</w:t>
      </w:r>
    </w:p>
    <w:p w14:paraId="384CD0F0" w14:textId="77777777" w:rsidR="005563A9" w:rsidRPr="002F55C2" w:rsidRDefault="005563A9" w:rsidP="005563A9">
      <w:pPr>
        <w:pStyle w:val="ListParagraph"/>
        <w:numPr>
          <w:ilvl w:val="0"/>
          <w:numId w:val="5"/>
        </w:numPr>
        <w:spacing w:line="220" w:lineRule="exact"/>
        <w:rPr>
          <w:rFonts w:ascii="Arial" w:eastAsia="Arial" w:hAnsi="Arial" w:cs="Arial"/>
          <w:sz w:val="24"/>
          <w:szCs w:val="24"/>
        </w:rPr>
      </w:pPr>
      <w:r w:rsidRPr="002F55C2">
        <w:rPr>
          <w:rFonts w:ascii="Arial" w:eastAsia="Arial" w:hAnsi="Arial" w:cs="Arial"/>
          <w:sz w:val="24"/>
          <w:szCs w:val="24"/>
        </w:rPr>
        <w:t>Have regard to own personal safety.</w:t>
      </w:r>
    </w:p>
    <w:p w14:paraId="75F866F1" w14:textId="77777777" w:rsidR="005563A9" w:rsidRPr="002F55C2" w:rsidRDefault="005563A9" w:rsidP="005563A9">
      <w:pPr>
        <w:pStyle w:val="ListParagraph"/>
        <w:numPr>
          <w:ilvl w:val="0"/>
          <w:numId w:val="5"/>
        </w:numPr>
        <w:spacing w:before="1"/>
        <w:rPr>
          <w:rFonts w:ascii="Arial" w:eastAsia="Arial" w:hAnsi="Arial" w:cs="Arial"/>
          <w:sz w:val="24"/>
          <w:szCs w:val="24"/>
        </w:rPr>
      </w:pPr>
      <w:r w:rsidRPr="002F55C2">
        <w:rPr>
          <w:rFonts w:ascii="Arial" w:eastAsia="Arial" w:hAnsi="Arial" w:cs="Arial"/>
          <w:sz w:val="24"/>
          <w:szCs w:val="24"/>
        </w:rPr>
        <w:t>Have regard to the Safeguarding policy and procedures and safeguarding arrangements.</w:t>
      </w:r>
    </w:p>
    <w:p w14:paraId="559230FF" w14:textId="77777777" w:rsidR="005563A9" w:rsidRPr="002F55C2" w:rsidRDefault="005563A9" w:rsidP="005563A9">
      <w:pPr>
        <w:pStyle w:val="ListParagraph"/>
        <w:numPr>
          <w:ilvl w:val="0"/>
          <w:numId w:val="5"/>
        </w:numPr>
        <w:spacing w:before="1"/>
        <w:rPr>
          <w:rFonts w:ascii="Arial" w:eastAsia="Arial" w:hAnsi="Arial" w:cs="Arial"/>
          <w:sz w:val="24"/>
          <w:szCs w:val="24"/>
        </w:rPr>
      </w:pPr>
      <w:r w:rsidRPr="002F55C2">
        <w:rPr>
          <w:rFonts w:ascii="Arial" w:eastAsia="Arial" w:hAnsi="Arial" w:cs="Arial"/>
          <w:sz w:val="24"/>
          <w:szCs w:val="24"/>
        </w:rPr>
        <w:t>Inform the Head of School or their line manager of any specific health conditions or first aid needs.</w:t>
      </w:r>
    </w:p>
    <w:p w14:paraId="646E93CE" w14:textId="77777777" w:rsidR="005563A9" w:rsidRPr="002F55C2" w:rsidRDefault="005563A9" w:rsidP="005563A9">
      <w:pPr>
        <w:spacing w:before="5" w:line="220" w:lineRule="exact"/>
        <w:rPr>
          <w:rFonts w:ascii="Arial" w:hAnsi="Arial" w:cs="Arial"/>
          <w:sz w:val="24"/>
          <w:szCs w:val="24"/>
        </w:rPr>
      </w:pPr>
    </w:p>
    <w:p w14:paraId="012938A1"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Appointed Persons and First Aiders</w:t>
      </w:r>
    </w:p>
    <w:p w14:paraId="256E3675" w14:textId="77777777" w:rsidR="005563A9" w:rsidRPr="002F55C2" w:rsidRDefault="005563A9" w:rsidP="005563A9">
      <w:pPr>
        <w:spacing w:before="3" w:line="200" w:lineRule="exact"/>
        <w:rPr>
          <w:rFonts w:ascii="Arial" w:hAnsi="Arial" w:cs="Arial"/>
          <w:sz w:val="24"/>
          <w:szCs w:val="24"/>
        </w:rPr>
      </w:pPr>
    </w:p>
    <w:p w14:paraId="102BE24D"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Senior First Aiders</w:t>
      </w:r>
    </w:p>
    <w:p w14:paraId="7E956100" w14:textId="77777777" w:rsidR="005563A9" w:rsidRPr="002F55C2" w:rsidRDefault="005563A9" w:rsidP="005563A9">
      <w:pPr>
        <w:ind w:left="100" w:right="563"/>
        <w:rPr>
          <w:rFonts w:ascii="Arial" w:eastAsia="Arial" w:hAnsi="Arial" w:cs="Arial"/>
          <w:sz w:val="24"/>
          <w:szCs w:val="24"/>
        </w:rPr>
      </w:pPr>
      <w:r w:rsidRPr="002F55C2">
        <w:rPr>
          <w:rFonts w:ascii="Arial" w:eastAsia="Arial" w:hAnsi="Arial" w:cs="Arial"/>
          <w:sz w:val="24"/>
          <w:szCs w:val="24"/>
        </w:rPr>
        <w:t>A Senior First Aider is a member of staff who holds a First Aid at Work qualification and therefore has designated responsibility for administering first aid in school.</w:t>
      </w:r>
    </w:p>
    <w:p w14:paraId="43B727F6" w14:textId="77777777" w:rsidR="005563A9" w:rsidRPr="002F55C2" w:rsidRDefault="005563A9" w:rsidP="005563A9">
      <w:pPr>
        <w:spacing w:before="11" w:line="220" w:lineRule="exact"/>
        <w:rPr>
          <w:rFonts w:ascii="Arial" w:hAnsi="Arial" w:cs="Arial"/>
          <w:sz w:val="24"/>
          <w:szCs w:val="24"/>
        </w:rPr>
      </w:pPr>
    </w:p>
    <w:p w14:paraId="6484DA43" w14:textId="77777777" w:rsidR="005563A9" w:rsidRPr="002F55C2" w:rsidRDefault="005563A9" w:rsidP="005563A9">
      <w:pPr>
        <w:ind w:left="100" w:right="277"/>
        <w:rPr>
          <w:rFonts w:ascii="Arial" w:eastAsia="Arial" w:hAnsi="Arial" w:cs="Arial"/>
          <w:sz w:val="24"/>
          <w:szCs w:val="24"/>
        </w:rPr>
      </w:pPr>
      <w:r w:rsidRPr="002F55C2">
        <w:rPr>
          <w:rFonts w:ascii="Arial" w:eastAsia="Arial" w:hAnsi="Arial" w:cs="Arial"/>
          <w:sz w:val="24"/>
          <w:szCs w:val="24"/>
        </w:rPr>
        <w:t>The appointed person is also responsible for taking charge when someone is injured or becomes ill and for ensuring that an ambulance or other professional medical help is summoned when appropriate.</w:t>
      </w:r>
    </w:p>
    <w:p w14:paraId="57B62AA2" w14:textId="77777777" w:rsidR="005563A9" w:rsidRPr="002F55C2" w:rsidRDefault="005563A9" w:rsidP="005563A9">
      <w:pPr>
        <w:spacing w:before="10" w:line="220" w:lineRule="exact"/>
        <w:rPr>
          <w:rFonts w:ascii="Arial" w:hAnsi="Arial" w:cs="Arial"/>
          <w:sz w:val="24"/>
          <w:szCs w:val="24"/>
        </w:rPr>
      </w:pPr>
    </w:p>
    <w:p w14:paraId="028E7115" w14:textId="305284D6" w:rsidR="005563A9" w:rsidRPr="002F55C2" w:rsidRDefault="00962ED4" w:rsidP="005563A9">
      <w:pPr>
        <w:rPr>
          <w:rFonts w:ascii="Arial" w:eastAsia="Arial" w:hAnsi="Arial" w:cs="Arial"/>
          <w:b/>
          <w:sz w:val="24"/>
          <w:szCs w:val="24"/>
        </w:rPr>
      </w:pPr>
      <w:r>
        <w:rPr>
          <w:rFonts w:ascii="Arial" w:eastAsia="Arial" w:hAnsi="Arial" w:cs="Arial"/>
          <w:sz w:val="24"/>
          <w:szCs w:val="24"/>
        </w:rPr>
        <w:t xml:space="preserve"> </w:t>
      </w:r>
      <w:r w:rsidR="005563A9" w:rsidRPr="002F55C2">
        <w:rPr>
          <w:rFonts w:ascii="Arial" w:eastAsia="Arial" w:hAnsi="Arial" w:cs="Arial"/>
          <w:sz w:val="24"/>
          <w:szCs w:val="24"/>
        </w:rPr>
        <w:t xml:space="preserve">The Senior First Aiders for The Pines Special School are: The senior leadership team. </w:t>
      </w:r>
    </w:p>
    <w:p w14:paraId="2D94D925" w14:textId="77777777" w:rsidR="005563A9" w:rsidRPr="002F55C2" w:rsidRDefault="005563A9" w:rsidP="00962ED4">
      <w:pPr>
        <w:spacing w:before="2"/>
        <w:ind w:left="142"/>
        <w:rPr>
          <w:rFonts w:ascii="Arial" w:eastAsia="Arial" w:hAnsi="Arial" w:cs="Arial"/>
          <w:b/>
          <w:sz w:val="24"/>
          <w:szCs w:val="24"/>
        </w:rPr>
      </w:pPr>
      <w:r w:rsidRPr="002F55C2">
        <w:rPr>
          <w:rFonts w:ascii="Arial" w:eastAsia="Arial" w:hAnsi="Arial" w:cs="Arial"/>
          <w:b/>
          <w:sz w:val="24"/>
          <w:szCs w:val="24"/>
        </w:rPr>
        <w:t xml:space="preserve">   </w:t>
      </w:r>
    </w:p>
    <w:p w14:paraId="425B21DB" w14:textId="77777777" w:rsidR="005563A9" w:rsidRPr="002F55C2" w:rsidRDefault="005563A9" w:rsidP="00962ED4">
      <w:pPr>
        <w:spacing w:before="2"/>
        <w:ind w:left="142"/>
        <w:rPr>
          <w:rFonts w:ascii="Arial" w:eastAsia="Arial" w:hAnsi="Arial" w:cs="Arial"/>
          <w:sz w:val="24"/>
          <w:szCs w:val="24"/>
        </w:rPr>
      </w:pPr>
      <w:proofErr w:type="spellStart"/>
      <w:r w:rsidRPr="002F55C2">
        <w:rPr>
          <w:rFonts w:ascii="Arial" w:eastAsia="Arial" w:hAnsi="Arial" w:cs="Arial"/>
          <w:b/>
          <w:sz w:val="24"/>
          <w:szCs w:val="24"/>
        </w:rPr>
        <w:t>Paediatric</w:t>
      </w:r>
      <w:proofErr w:type="spellEnd"/>
      <w:r w:rsidRPr="002F55C2">
        <w:rPr>
          <w:rFonts w:ascii="Arial" w:eastAsia="Arial" w:hAnsi="Arial" w:cs="Arial"/>
          <w:b/>
          <w:sz w:val="24"/>
          <w:szCs w:val="24"/>
        </w:rPr>
        <w:t xml:space="preserve"> First Aiders</w:t>
      </w:r>
    </w:p>
    <w:p w14:paraId="3D2EAEFE" w14:textId="77777777" w:rsidR="005563A9" w:rsidRPr="002F55C2" w:rsidRDefault="005563A9" w:rsidP="00962ED4">
      <w:pPr>
        <w:ind w:left="142"/>
        <w:rPr>
          <w:rFonts w:ascii="Arial" w:eastAsia="Arial" w:hAnsi="Arial" w:cs="Arial"/>
          <w:sz w:val="24"/>
          <w:szCs w:val="24"/>
        </w:rPr>
      </w:pPr>
      <w:r w:rsidRPr="002F55C2">
        <w:rPr>
          <w:rFonts w:ascii="Arial" w:eastAsia="Arial" w:hAnsi="Arial" w:cs="Arial"/>
          <w:sz w:val="24"/>
          <w:szCs w:val="24"/>
        </w:rPr>
        <w:t xml:space="preserve">A </w:t>
      </w: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first aider must be present on site at all times.</w:t>
      </w:r>
    </w:p>
    <w:p w14:paraId="42FC1759" w14:textId="77777777" w:rsidR="005563A9" w:rsidRPr="002F55C2" w:rsidRDefault="005563A9" w:rsidP="00962ED4">
      <w:pPr>
        <w:spacing w:before="10" w:line="220" w:lineRule="exact"/>
        <w:ind w:left="142"/>
        <w:rPr>
          <w:rFonts w:ascii="Arial" w:hAnsi="Arial" w:cs="Arial"/>
          <w:sz w:val="24"/>
          <w:szCs w:val="24"/>
        </w:rPr>
      </w:pPr>
    </w:p>
    <w:p w14:paraId="5C187956" w14:textId="77777777" w:rsidR="005563A9" w:rsidRPr="002F55C2" w:rsidRDefault="005563A9" w:rsidP="00962ED4">
      <w:pPr>
        <w:ind w:left="142"/>
        <w:rPr>
          <w:rFonts w:ascii="Arial" w:eastAsia="Arial" w:hAnsi="Arial" w:cs="Arial"/>
          <w:sz w:val="24"/>
          <w:szCs w:val="24"/>
        </w:rPr>
      </w:pP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First Aiders for The Pines Special School are: All E</w:t>
      </w:r>
      <w:r>
        <w:rPr>
          <w:rFonts w:ascii="Arial" w:eastAsia="Arial" w:hAnsi="Arial" w:cs="Arial"/>
          <w:sz w:val="24"/>
          <w:szCs w:val="24"/>
        </w:rPr>
        <w:t>arly Y</w:t>
      </w:r>
      <w:r w:rsidRPr="002F55C2">
        <w:rPr>
          <w:rFonts w:ascii="Arial" w:eastAsia="Arial" w:hAnsi="Arial" w:cs="Arial"/>
          <w:sz w:val="24"/>
          <w:szCs w:val="24"/>
        </w:rPr>
        <w:t>ears team</w:t>
      </w:r>
    </w:p>
    <w:p w14:paraId="31F3C770" w14:textId="77777777" w:rsidR="005563A9" w:rsidRPr="002F55C2" w:rsidRDefault="005563A9" w:rsidP="00962ED4">
      <w:pPr>
        <w:spacing w:before="11" w:line="220" w:lineRule="exact"/>
        <w:ind w:left="142"/>
        <w:rPr>
          <w:rFonts w:ascii="Arial" w:hAnsi="Arial" w:cs="Arial"/>
          <w:sz w:val="24"/>
          <w:szCs w:val="24"/>
        </w:rPr>
      </w:pPr>
    </w:p>
    <w:p w14:paraId="7036DC71" w14:textId="77777777" w:rsidR="005563A9" w:rsidRPr="002F55C2" w:rsidRDefault="005563A9" w:rsidP="005563A9">
      <w:pPr>
        <w:spacing w:before="11" w:line="220" w:lineRule="exact"/>
        <w:rPr>
          <w:rFonts w:ascii="Arial" w:hAnsi="Arial" w:cs="Arial"/>
          <w:sz w:val="24"/>
          <w:szCs w:val="24"/>
        </w:rPr>
      </w:pPr>
    </w:p>
    <w:p w14:paraId="03B3C335"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Emergency First Aiders</w:t>
      </w:r>
    </w:p>
    <w:p w14:paraId="225467F3" w14:textId="77777777" w:rsidR="005563A9" w:rsidRPr="002F55C2" w:rsidRDefault="005563A9" w:rsidP="005563A9">
      <w:pPr>
        <w:ind w:left="100" w:right="206"/>
        <w:rPr>
          <w:rFonts w:ascii="Arial" w:eastAsia="Arial" w:hAnsi="Arial" w:cs="Arial"/>
          <w:sz w:val="24"/>
          <w:szCs w:val="24"/>
        </w:rPr>
      </w:pPr>
      <w:r w:rsidRPr="002F55C2">
        <w:rPr>
          <w:rFonts w:ascii="Arial" w:eastAsia="Arial" w:hAnsi="Arial" w:cs="Arial"/>
          <w:sz w:val="24"/>
          <w:szCs w:val="24"/>
        </w:rPr>
        <w:t>An emergency first aider ha</w:t>
      </w:r>
      <w:r>
        <w:rPr>
          <w:rFonts w:ascii="Arial" w:eastAsia="Arial" w:hAnsi="Arial" w:cs="Arial"/>
          <w:sz w:val="24"/>
          <w:szCs w:val="24"/>
        </w:rPr>
        <w:t>s undertaken the HSE approved 1</w:t>
      </w:r>
      <w:r w:rsidRPr="002F55C2">
        <w:rPr>
          <w:rFonts w:ascii="Arial" w:eastAsia="Arial" w:hAnsi="Arial" w:cs="Arial"/>
          <w:sz w:val="24"/>
          <w:szCs w:val="24"/>
        </w:rPr>
        <w:t>day Emergency first aid at work qualification – see first aid training record for details.</w:t>
      </w:r>
    </w:p>
    <w:p w14:paraId="1B24A8C0" w14:textId="77777777" w:rsidR="005563A9" w:rsidRPr="002F55C2" w:rsidRDefault="005563A9" w:rsidP="005563A9">
      <w:pPr>
        <w:spacing w:before="17" w:line="220" w:lineRule="exact"/>
        <w:rPr>
          <w:rFonts w:ascii="Arial" w:hAnsi="Arial" w:cs="Arial"/>
          <w:sz w:val="24"/>
          <w:szCs w:val="24"/>
        </w:rPr>
      </w:pPr>
    </w:p>
    <w:p w14:paraId="686A8E90" w14:textId="77777777" w:rsidR="005563A9" w:rsidRPr="002F55C2" w:rsidRDefault="005563A9" w:rsidP="005563A9">
      <w:pPr>
        <w:spacing w:line="220" w:lineRule="exact"/>
        <w:ind w:left="100" w:right="67"/>
        <w:rPr>
          <w:rFonts w:ascii="Arial" w:eastAsia="Arial" w:hAnsi="Arial" w:cs="Arial"/>
          <w:sz w:val="24"/>
          <w:szCs w:val="24"/>
        </w:rPr>
      </w:pPr>
      <w:r w:rsidRPr="002F55C2">
        <w:rPr>
          <w:rFonts w:ascii="Arial" w:eastAsia="Arial" w:hAnsi="Arial" w:cs="Arial"/>
          <w:sz w:val="24"/>
          <w:szCs w:val="24"/>
        </w:rPr>
        <w:t>There are a number of emergency first aiders in school, including at least one per year group.  Each year group should display the names of their emergency first aiders.</w:t>
      </w:r>
    </w:p>
    <w:p w14:paraId="5AEC08B9" w14:textId="77777777" w:rsidR="005563A9" w:rsidRPr="002F55C2" w:rsidRDefault="005563A9" w:rsidP="005563A9">
      <w:pPr>
        <w:spacing w:before="8" w:line="220" w:lineRule="exact"/>
        <w:rPr>
          <w:rFonts w:ascii="Arial" w:hAnsi="Arial" w:cs="Arial"/>
          <w:sz w:val="24"/>
          <w:szCs w:val="24"/>
        </w:rPr>
      </w:pPr>
    </w:p>
    <w:p w14:paraId="2C1775F4"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Appointed Person</w:t>
      </w:r>
    </w:p>
    <w:p w14:paraId="1B14D5D4" w14:textId="77777777" w:rsidR="005563A9" w:rsidRPr="002F55C2" w:rsidRDefault="005563A9" w:rsidP="005563A9">
      <w:pPr>
        <w:spacing w:line="120" w:lineRule="exact"/>
        <w:rPr>
          <w:rFonts w:ascii="Arial" w:hAnsi="Arial" w:cs="Arial"/>
          <w:sz w:val="24"/>
          <w:szCs w:val="24"/>
        </w:rPr>
      </w:pPr>
    </w:p>
    <w:p w14:paraId="095BE4BC" w14:textId="77777777" w:rsidR="005563A9" w:rsidRPr="002F55C2" w:rsidRDefault="005563A9" w:rsidP="005563A9">
      <w:pPr>
        <w:ind w:left="100" w:right="856"/>
        <w:rPr>
          <w:rFonts w:ascii="Arial" w:eastAsia="Arial" w:hAnsi="Arial" w:cs="Arial"/>
          <w:sz w:val="24"/>
          <w:szCs w:val="24"/>
        </w:rPr>
      </w:pPr>
      <w:r w:rsidRPr="002F55C2">
        <w:rPr>
          <w:rFonts w:ascii="Arial" w:eastAsia="Arial" w:hAnsi="Arial" w:cs="Arial"/>
          <w:sz w:val="24"/>
          <w:szCs w:val="24"/>
        </w:rPr>
        <w:t>The appointed persons for The Pines Special School is Clare McCormick. They are responsible for ensuring there is an adequate supply of medical materials in first aid kits that comply with HSE regulations and recommendations, and for replenishing the contents of these kits.</w:t>
      </w:r>
    </w:p>
    <w:p w14:paraId="2562B50C" w14:textId="77777777" w:rsidR="005563A9" w:rsidRPr="002F55C2" w:rsidRDefault="005563A9" w:rsidP="005563A9">
      <w:pPr>
        <w:spacing w:line="120" w:lineRule="exact"/>
        <w:rPr>
          <w:rFonts w:ascii="Arial" w:hAnsi="Arial" w:cs="Arial"/>
          <w:sz w:val="24"/>
          <w:szCs w:val="24"/>
        </w:rPr>
      </w:pPr>
    </w:p>
    <w:p w14:paraId="56C86267" w14:textId="77777777" w:rsidR="005563A9" w:rsidRPr="002F55C2" w:rsidRDefault="005563A9" w:rsidP="005563A9">
      <w:pPr>
        <w:ind w:left="100" w:right="664"/>
        <w:rPr>
          <w:rFonts w:ascii="Arial" w:eastAsia="Arial" w:hAnsi="Arial" w:cs="Arial"/>
          <w:sz w:val="24"/>
          <w:szCs w:val="24"/>
        </w:rPr>
      </w:pPr>
      <w:r w:rsidRPr="002F55C2">
        <w:rPr>
          <w:rFonts w:ascii="Arial" w:eastAsia="Arial" w:hAnsi="Arial" w:cs="Arial"/>
          <w:sz w:val="24"/>
          <w:szCs w:val="24"/>
        </w:rPr>
        <w:t xml:space="preserve">In the absence of a senior first aider, the appointed person would take charge of an emergency situation, deploy emergency or </w:t>
      </w: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first aiders, look after equipment and call emergency services.</w:t>
      </w:r>
    </w:p>
    <w:p w14:paraId="6073E979" w14:textId="77777777" w:rsidR="005563A9" w:rsidRPr="002F55C2" w:rsidRDefault="005563A9" w:rsidP="005563A9">
      <w:pPr>
        <w:spacing w:before="5" w:line="140" w:lineRule="exact"/>
        <w:rPr>
          <w:rFonts w:ascii="Arial" w:hAnsi="Arial" w:cs="Arial"/>
          <w:sz w:val="24"/>
          <w:szCs w:val="24"/>
        </w:rPr>
      </w:pPr>
    </w:p>
    <w:p w14:paraId="59D0C1EA" w14:textId="77777777" w:rsidR="005563A9" w:rsidRPr="002F55C2" w:rsidRDefault="005563A9" w:rsidP="005563A9">
      <w:pPr>
        <w:rPr>
          <w:rFonts w:ascii="Arial" w:eastAsia="Arial" w:hAnsi="Arial" w:cs="Arial"/>
          <w:b/>
          <w:sz w:val="24"/>
          <w:szCs w:val="24"/>
        </w:rPr>
      </w:pPr>
    </w:p>
    <w:p w14:paraId="38AC0A9F"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First Aid Procedures</w:t>
      </w:r>
    </w:p>
    <w:p w14:paraId="3B203CB8" w14:textId="77777777" w:rsidR="005563A9" w:rsidRPr="002F55C2" w:rsidRDefault="005563A9" w:rsidP="005563A9">
      <w:pPr>
        <w:spacing w:before="8" w:line="200" w:lineRule="exact"/>
        <w:rPr>
          <w:rFonts w:ascii="Arial" w:hAnsi="Arial" w:cs="Arial"/>
          <w:sz w:val="24"/>
          <w:szCs w:val="24"/>
        </w:rPr>
      </w:pPr>
    </w:p>
    <w:p w14:paraId="5EC63935"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In the event of a minor injury</w:t>
      </w:r>
    </w:p>
    <w:p w14:paraId="758D8256"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The closest member of staff present will look after the child and ask an emergency first aider to treat the injury.    A</w:t>
      </w:r>
      <w:r>
        <w:rPr>
          <w:rFonts w:ascii="Arial" w:eastAsia="Arial" w:hAnsi="Arial" w:cs="Arial"/>
          <w:sz w:val="24"/>
          <w:szCs w:val="24"/>
        </w:rPr>
        <w:t xml:space="preserve"> </w:t>
      </w:r>
      <w:r w:rsidRPr="002F55C2">
        <w:rPr>
          <w:rFonts w:ascii="Arial" w:eastAsia="Arial" w:hAnsi="Arial" w:cs="Arial"/>
          <w:sz w:val="24"/>
          <w:szCs w:val="24"/>
        </w:rPr>
        <w:t>minor injury would be a grazed knee, bruised shin, small cuts, minor head bump.</w:t>
      </w:r>
    </w:p>
    <w:p w14:paraId="50CE2683" w14:textId="77777777" w:rsidR="005563A9" w:rsidRPr="002F55C2" w:rsidRDefault="005563A9" w:rsidP="005563A9">
      <w:pPr>
        <w:spacing w:before="11" w:line="220" w:lineRule="exact"/>
        <w:rPr>
          <w:rFonts w:ascii="Arial" w:hAnsi="Arial" w:cs="Arial"/>
          <w:sz w:val="24"/>
          <w:szCs w:val="24"/>
        </w:rPr>
      </w:pPr>
    </w:p>
    <w:p w14:paraId="0FA84071" w14:textId="77777777" w:rsidR="005563A9" w:rsidRPr="002F55C2" w:rsidRDefault="005563A9" w:rsidP="005563A9">
      <w:pPr>
        <w:ind w:left="100" w:right="90"/>
        <w:rPr>
          <w:rFonts w:ascii="Arial" w:eastAsia="Arial" w:hAnsi="Arial" w:cs="Arial"/>
          <w:sz w:val="24"/>
          <w:szCs w:val="24"/>
        </w:rPr>
      </w:pPr>
      <w:r w:rsidRPr="002F55C2">
        <w:rPr>
          <w:rFonts w:ascii="Arial" w:eastAsia="Arial" w:hAnsi="Arial" w:cs="Arial"/>
          <w:sz w:val="24"/>
          <w:szCs w:val="24"/>
        </w:rPr>
        <w:t>All accidents must be recorded on behaviour watch and must be completed as soon as possible after the accident but always on the same day.</w:t>
      </w:r>
    </w:p>
    <w:p w14:paraId="44BCE227" w14:textId="77777777" w:rsidR="005563A9" w:rsidRDefault="005563A9" w:rsidP="005563A9">
      <w:pPr>
        <w:rPr>
          <w:rFonts w:ascii="Arial" w:eastAsia="Arial" w:hAnsi="Arial" w:cs="Arial"/>
          <w:b/>
          <w:sz w:val="24"/>
          <w:szCs w:val="24"/>
        </w:rPr>
      </w:pPr>
    </w:p>
    <w:p w14:paraId="1D3CC75D" w14:textId="77777777" w:rsidR="005563A9" w:rsidRDefault="005563A9" w:rsidP="005563A9">
      <w:pPr>
        <w:ind w:left="100"/>
        <w:rPr>
          <w:rFonts w:ascii="Arial" w:eastAsia="Arial" w:hAnsi="Arial" w:cs="Arial"/>
          <w:b/>
          <w:sz w:val="24"/>
          <w:szCs w:val="24"/>
        </w:rPr>
      </w:pPr>
    </w:p>
    <w:p w14:paraId="3FB9026B"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In the event of a major injury</w:t>
      </w:r>
    </w:p>
    <w:p w14:paraId="379E8F39" w14:textId="77777777" w:rsidR="005563A9" w:rsidRPr="002F55C2" w:rsidRDefault="005563A9" w:rsidP="005563A9">
      <w:pPr>
        <w:ind w:left="100" w:right="400"/>
        <w:rPr>
          <w:rFonts w:ascii="Arial" w:eastAsia="Arial" w:hAnsi="Arial" w:cs="Arial"/>
          <w:sz w:val="24"/>
          <w:szCs w:val="24"/>
        </w:rPr>
      </w:pPr>
      <w:r w:rsidRPr="002F55C2">
        <w:rPr>
          <w:rFonts w:ascii="Arial" w:eastAsia="Arial" w:hAnsi="Arial" w:cs="Arial"/>
          <w:sz w:val="24"/>
          <w:szCs w:val="24"/>
        </w:rPr>
        <w:t xml:space="preserve">A senior first aider must be consulted in the event that a child (or member of staff) should sustain </w:t>
      </w:r>
      <w:r w:rsidRPr="002F55C2">
        <w:rPr>
          <w:rFonts w:ascii="Arial" w:eastAsia="Arial" w:hAnsi="Arial" w:cs="Arial"/>
          <w:b/>
          <w:sz w:val="24"/>
          <w:szCs w:val="24"/>
        </w:rPr>
        <w:t xml:space="preserve">a major injury </w:t>
      </w:r>
      <w:r w:rsidRPr="002F55C2">
        <w:rPr>
          <w:rFonts w:ascii="Arial" w:eastAsia="Arial" w:hAnsi="Arial" w:cs="Arial"/>
          <w:sz w:val="24"/>
          <w:szCs w:val="24"/>
        </w:rPr>
        <w:t>or injury of the following nature:</w:t>
      </w:r>
    </w:p>
    <w:p w14:paraId="58E95B11" w14:textId="77777777" w:rsidR="005563A9" w:rsidRPr="000C6A1C" w:rsidRDefault="005563A9" w:rsidP="005563A9">
      <w:pPr>
        <w:pStyle w:val="ListParagraph"/>
        <w:numPr>
          <w:ilvl w:val="0"/>
          <w:numId w:val="5"/>
        </w:numPr>
        <w:spacing w:before="1"/>
        <w:rPr>
          <w:rFonts w:ascii="Arial" w:eastAsia="Arial" w:hAnsi="Arial" w:cs="Arial"/>
          <w:sz w:val="24"/>
          <w:szCs w:val="24"/>
        </w:rPr>
      </w:pPr>
      <w:r w:rsidRPr="000C6A1C">
        <w:rPr>
          <w:rFonts w:ascii="Arial" w:eastAsia="Arial" w:hAnsi="Arial" w:cs="Arial"/>
          <w:sz w:val="24"/>
          <w:szCs w:val="24"/>
        </w:rPr>
        <w:t>Cut to head or serious knock</w:t>
      </w:r>
    </w:p>
    <w:p w14:paraId="0B578175" w14:textId="77777777" w:rsidR="005563A9" w:rsidRPr="000C6A1C" w:rsidRDefault="005563A9" w:rsidP="005563A9">
      <w:pPr>
        <w:pStyle w:val="ListParagraph"/>
        <w:numPr>
          <w:ilvl w:val="0"/>
          <w:numId w:val="5"/>
        </w:numPr>
        <w:spacing w:before="41"/>
        <w:rPr>
          <w:rFonts w:ascii="Arial" w:eastAsia="Arial" w:hAnsi="Arial" w:cs="Arial"/>
          <w:sz w:val="24"/>
          <w:szCs w:val="24"/>
        </w:rPr>
      </w:pPr>
      <w:r w:rsidRPr="000C6A1C">
        <w:rPr>
          <w:rFonts w:ascii="Arial" w:eastAsia="Arial" w:hAnsi="Arial" w:cs="Arial"/>
          <w:sz w:val="24"/>
          <w:szCs w:val="24"/>
        </w:rPr>
        <w:t>Suspected sprain or break</w:t>
      </w:r>
    </w:p>
    <w:p w14:paraId="370E16A8" w14:textId="77777777" w:rsidR="005563A9" w:rsidRPr="000C6A1C" w:rsidRDefault="005563A9" w:rsidP="005563A9">
      <w:pPr>
        <w:pStyle w:val="ListParagraph"/>
        <w:numPr>
          <w:ilvl w:val="0"/>
          <w:numId w:val="5"/>
        </w:numPr>
        <w:spacing w:before="46"/>
        <w:rPr>
          <w:rFonts w:ascii="Arial" w:eastAsia="Arial" w:hAnsi="Arial" w:cs="Arial"/>
          <w:sz w:val="24"/>
          <w:szCs w:val="24"/>
        </w:rPr>
      </w:pPr>
      <w:r w:rsidRPr="000C6A1C">
        <w:rPr>
          <w:rFonts w:ascii="Arial" w:eastAsia="Arial" w:hAnsi="Arial" w:cs="Arial"/>
          <w:sz w:val="24"/>
          <w:szCs w:val="24"/>
        </w:rPr>
        <w:t>Burns</w:t>
      </w:r>
    </w:p>
    <w:p w14:paraId="32880ADE" w14:textId="77777777" w:rsidR="005563A9" w:rsidRPr="000C6A1C" w:rsidRDefault="005563A9" w:rsidP="005563A9">
      <w:pPr>
        <w:pStyle w:val="ListParagraph"/>
        <w:numPr>
          <w:ilvl w:val="0"/>
          <w:numId w:val="5"/>
        </w:numPr>
        <w:spacing w:before="41"/>
        <w:rPr>
          <w:rFonts w:ascii="Arial" w:eastAsia="Arial" w:hAnsi="Arial" w:cs="Arial"/>
          <w:sz w:val="24"/>
          <w:szCs w:val="24"/>
        </w:rPr>
      </w:pPr>
      <w:r w:rsidRPr="000C6A1C">
        <w:rPr>
          <w:rFonts w:ascii="Arial" w:eastAsia="Arial" w:hAnsi="Arial" w:cs="Arial"/>
          <w:sz w:val="24"/>
          <w:szCs w:val="24"/>
        </w:rPr>
        <w:t>Stings: i.e. bees/wasps/insects (due to the possibility of allergic reaction)</w:t>
      </w:r>
    </w:p>
    <w:p w14:paraId="2815A657" w14:textId="77777777" w:rsidR="005563A9" w:rsidRPr="000C6A1C" w:rsidRDefault="005563A9" w:rsidP="005563A9">
      <w:pPr>
        <w:pStyle w:val="ListParagraph"/>
        <w:numPr>
          <w:ilvl w:val="0"/>
          <w:numId w:val="5"/>
        </w:numPr>
        <w:spacing w:before="1"/>
        <w:rPr>
          <w:rFonts w:ascii="Arial" w:eastAsia="Arial" w:hAnsi="Arial" w:cs="Arial"/>
          <w:sz w:val="24"/>
          <w:szCs w:val="24"/>
        </w:rPr>
      </w:pPr>
      <w:r w:rsidRPr="000C6A1C">
        <w:rPr>
          <w:rFonts w:ascii="Arial" w:eastAsia="Arial" w:hAnsi="Arial" w:cs="Arial"/>
          <w:sz w:val="24"/>
          <w:szCs w:val="24"/>
        </w:rPr>
        <w:t>Breathing difficulties</w:t>
      </w:r>
    </w:p>
    <w:p w14:paraId="619B1A37" w14:textId="77777777" w:rsidR="005563A9" w:rsidRPr="000C6A1C" w:rsidRDefault="005563A9" w:rsidP="005563A9">
      <w:pPr>
        <w:pStyle w:val="ListParagraph"/>
        <w:numPr>
          <w:ilvl w:val="0"/>
          <w:numId w:val="5"/>
        </w:numPr>
        <w:spacing w:before="2"/>
        <w:rPr>
          <w:rFonts w:ascii="Arial" w:eastAsia="Arial" w:hAnsi="Arial" w:cs="Arial"/>
          <w:sz w:val="24"/>
          <w:szCs w:val="24"/>
        </w:rPr>
      </w:pPr>
      <w:r w:rsidRPr="000C6A1C">
        <w:rPr>
          <w:rFonts w:ascii="Arial" w:eastAsia="Arial" w:hAnsi="Arial" w:cs="Arial"/>
          <w:sz w:val="24"/>
          <w:szCs w:val="24"/>
        </w:rPr>
        <w:t>Allergic reaction</w:t>
      </w:r>
    </w:p>
    <w:p w14:paraId="16499C2E" w14:textId="77777777" w:rsidR="005563A9" w:rsidRPr="002F55C2" w:rsidRDefault="005563A9" w:rsidP="005563A9">
      <w:pPr>
        <w:spacing w:line="120" w:lineRule="exact"/>
        <w:rPr>
          <w:rFonts w:ascii="Arial" w:hAnsi="Arial" w:cs="Arial"/>
          <w:sz w:val="24"/>
          <w:szCs w:val="24"/>
        </w:rPr>
      </w:pPr>
    </w:p>
    <w:p w14:paraId="20F94F47" w14:textId="77777777" w:rsidR="005563A9" w:rsidRPr="002F55C2" w:rsidRDefault="005563A9" w:rsidP="005563A9">
      <w:pPr>
        <w:ind w:left="100" w:right="354"/>
        <w:rPr>
          <w:rFonts w:ascii="Arial" w:eastAsia="Arial" w:hAnsi="Arial" w:cs="Arial"/>
          <w:sz w:val="24"/>
          <w:szCs w:val="24"/>
        </w:rPr>
      </w:pPr>
      <w:r w:rsidRPr="002F55C2">
        <w:rPr>
          <w:rFonts w:ascii="Arial" w:eastAsia="Arial" w:hAnsi="Arial" w:cs="Arial"/>
          <w:sz w:val="24"/>
          <w:szCs w:val="24"/>
        </w:rPr>
        <w:t>The senior first aider will assess the injury and decide if further assistance is needed from a colleague or the emergency services. They will remain on scene until help arrives.  The senior first aider will also decide whether the injured person should be moved or placed in a recovery position.</w:t>
      </w:r>
    </w:p>
    <w:p w14:paraId="176323F9" w14:textId="77777777" w:rsidR="005563A9" w:rsidRPr="002F55C2" w:rsidRDefault="005563A9" w:rsidP="005563A9">
      <w:pPr>
        <w:spacing w:line="120" w:lineRule="exact"/>
        <w:rPr>
          <w:rFonts w:ascii="Arial" w:hAnsi="Arial" w:cs="Arial"/>
          <w:sz w:val="24"/>
          <w:szCs w:val="24"/>
        </w:rPr>
      </w:pPr>
    </w:p>
    <w:p w14:paraId="5167BE61" w14:textId="77777777" w:rsidR="005563A9" w:rsidRPr="002F55C2" w:rsidRDefault="005563A9" w:rsidP="005563A9">
      <w:pPr>
        <w:ind w:left="100" w:right="548"/>
        <w:rPr>
          <w:rFonts w:ascii="Arial" w:eastAsia="Arial" w:hAnsi="Arial" w:cs="Arial"/>
          <w:sz w:val="24"/>
          <w:szCs w:val="24"/>
        </w:rPr>
      </w:pPr>
      <w:r w:rsidRPr="002F55C2">
        <w:rPr>
          <w:rFonts w:ascii="Arial" w:eastAsia="Arial" w:hAnsi="Arial" w:cs="Arial"/>
          <w:sz w:val="24"/>
          <w:szCs w:val="24"/>
        </w:rPr>
        <w:t>If the senior first aider judges that a pupil is too unwell to remain in school, parents will be contacted and asked to collect their child. Upon their arrival, the senior first aider will recommend next steps to the parents.</w:t>
      </w:r>
    </w:p>
    <w:p w14:paraId="13FF6E8D" w14:textId="77777777" w:rsidR="005563A9" w:rsidRPr="002F55C2" w:rsidRDefault="005563A9" w:rsidP="005563A9">
      <w:pPr>
        <w:spacing w:line="120" w:lineRule="exact"/>
        <w:rPr>
          <w:rFonts w:ascii="Arial" w:hAnsi="Arial" w:cs="Arial"/>
          <w:sz w:val="24"/>
          <w:szCs w:val="24"/>
        </w:rPr>
      </w:pPr>
    </w:p>
    <w:p w14:paraId="4940CC7F"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If emergency services are called, the Office Manager or a member of SLT will contact parents immediately.</w:t>
      </w:r>
    </w:p>
    <w:p w14:paraId="55F20398" w14:textId="77777777" w:rsidR="005563A9" w:rsidRPr="002F55C2" w:rsidRDefault="005563A9" w:rsidP="005563A9">
      <w:pPr>
        <w:spacing w:line="120" w:lineRule="exact"/>
        <w:rPr>
          <w:rFonts w:ascii="Arial" w:hAnsi="Arial" w:cs="Arial"/>
          <w:sz w:val="24"/>
          <w:szCs w:val="24"/>
        </w:rPr>
      </w:pPr>
    </w:p>
    <w:p w14:paraId="4080C7CB" w14:textId="77777777" w:rsidR="005563A9" w:rsidRDefault="005563A9" w:rsidP="005563A9">
      <w:pPr>
        <w:ind w:left="100" w:right="138"/>
        <w:rPr>
          <w:rFonts w:ascii="Arial" w:eastAsia="Arial" w:hAnsi="Arial" w:cs="Arial"/>
          <w:sz w:val="24"/>
          <w:szCs w:val="24"/>
        </w:rPr>
      </w:pPr>
      <w:r w:rsidRPr="002F55C2">
        <w:rPr>
          <w:rFonts w:ascii="Arial" w:eastAsia="Arial" w:hAnsi="Arial" w:cs="Arial"/>
          <w:sz w:val="24"/>
          <w:szCs w:val="24"/>
        </w:rPr>
        <w:t>The senior fi</w:t>
      </w:r>
      <w:r>
        <w:rPr>
          <w:rFonts w:ascii="Arial" w:eastAsia="Arial" w:hAnsi="Arial" w:cs="Arial"/>
          <w:sz w:val="24"/>
          <w:szCs w:val="24"/>
        </w:rPr>
        <w:t>rst aider</w:t>
      </w:r>
      <w:r w:rsidRPr="002F55C2">
        <w:rPr>
          <w:rFonts w:ascii="Arial" w:eastAsia="Arial" w:hAnsi="Arial" w:cs="Arial"/>
          <w:sz w:val="24"/>
          <w:szCs w:val="24"/>
        </w:rPr>
        <w:t xml:space="preserve"> will complete the behavior watch form on the same day after an incident resulting in an in</w:t>
      </w:r>
      <w:r>
        <w:rPr>
          <w:rFonts w:ascii="Arial" w:eastAsia="Arial" w:hAnsi="Arial" w:cs="Arial"/>
          <w:sz w:val="24"/>
          <w:szCs w:val="24"/>
        </w:rPr>
        <w:t>jury.</w:t>
      </w:r>
    </w:p>
    <w:p w14:paraId="277D8DF7" w14:textId="77777777" w:rsidR="005563A9" w:rsidRDefault="005563A9" w:rsidP="005563A9">
      <w:pPr>
        <w:ind w:left="100" w:right="138"/>
        <w:rPr>
          <w:rFonts w:ascii="Arial" w:eastAsia="Arial" w:hAnsi="Arial" w:cs="Arial"/>
          <w:sz w:val="24"/>
          <w:szCs w:val="24"/>
        </w:rPr>
      </w:pPr>
    </w:p>
    <w:p w14:paraId="16BC00B1" w14:textId="77777777" w:rsidR="005563A9" w:rsidRDefault="005563A9" w:rsidP="00962ED4">
      <w:pPr>
        <w:ind w:right="138"/>
        <w:rPr>
          <w:rFonts w:ascii="Arial" w:eastAsia="Arial" w:hAnsi="Arial" w:cs="Arial"/>
          <w:sz w:val="24"/>
          <w:szCs w:val="24"/>
        </w:rPr>
      </w:pPr>
    </w:p>
    <w:p w14:paraId="45735679" w14:textId="77777777" w:rsidR="005563A9" w:rsidRPr="002F55C2" w:rsidRDefault="005563A9" w:rsidP="005563A9">
      <w:pPr>
        <w:spacing w:before="83"/>
        <w:rPr>
          <w:rFonts w:ascii="Arial" w:eastAsia="Arial" w:hAnsi="Arial" w:cs="Arial"/>
          <w:sz w:val="24"/>
          <w:szCs w:val="24"/>
        </w:rPr>
      </w:pPr>
      <w:r w:rsidRPr="002F55C2">
        <w:rPr>
          <w:rFonts w:ascii="Arial" w:eastAsia="Arial" w:hAnsi="Arial" w:cs="Arial"/>
          <w:b/>
          <w:sz w:val="24"/>
          <w:szCs w:val="24"/>
        </w:rPr>
        <w:t>Pupil accidents involving their head.</w:t>
      </w:r>
    </w:p>
    <w:p w14:paraId="74C9476E" w14:textId="77777777" w:rsidR="005563A9" w:rsidRPr="002F55C2" w:rsidRDefault="005563A9" w:rsidP="004126AA">
      <w:pPr>
        <w:ind w:right="68"/>
        <w:rPr>
          <w:rFonts w:ascii="Arial" w:eastAsia="Arial" w:hAnsi="Arial" w:cs="Arial"/>
          <w:sz w:val="24"/>
          <w:szCs w:val="24"/>
        </w:rPr>
      </w:pPr>
      <w:r w:rsidRPr="002F55C2">
        <w:rPr>
          <w:rFonts w:ascii="Arial" w:eastAsia="Arial" w:hAnsi="Arial" w:cs="Arial"/>
          <w:sz w:val="24"/>
          <w:szCs w:val="24"/>
        </w:rPr>
        <w:t xml:space="preserve">The school </w:t>
      </w:r>
      <w:proofErr w:type="spellStart"/>
      <w:r w:rsidRPr="002F55C2">
        <w:rPr>
          <w:rFonts w:ascii="Arial" w:eastAsia="Arial" w:hAnsi="Arial" w:cs="Arial"/>
          <w:sz w:val="24"/>
          <w:szCs w:val="24"/>
        </w:rPr>
        <w:t>recognises</w:t>
      </w:r>
      <w:proofErr w:type="spellEnd"/>
      <w:r w:rsidRPr="002F55C2">
        <w:rPr>
          <w:rFonts w:ascii="Arial" w:eastAsia="Arial" w:hAnsi="Arial" w:cs="Arial"/>
          <w:sz w:val="24"/>
          <w:szCs w:val="24"/>
        </w:rPr>
        <w:t xml:space="preserve"> that accidents involving the pupil’s head can be problematic because the injury may not be evident and the effects only become noticeable after a period of time. Therefore, all head bumps will be treated with caution and where emergency treatment is not required, a ‘Head bump’ letter will be sent home to the child’s parents or guardians and a phone call is made to inform parents and offer them the opportunity to come and check the injury.  All head bumps will be recorded on the head bump report as a major accident.</w:t>
      </w:r>
    </w:p>
    <w:p w14:paraId="68C6413E" w14:textId="77777777" w:rsidR="005563A9" w:rsidRPr="002F55C2" w:rsidRDefault="005563A9" w:rsidP="005563A9">
      <w:pPr>
        <w:spacing w:line="200" w:lineRule="exact"/>
        <w:rPr>
          <w:rFonts w:ascii="Arial" w:hAnsi="Arial" w:cs="Arial"/>
          <w:sz w:val="24"/>
          <w:szCs w:val="24"/>
        </w:rPr>
      </w:pPr>
    </w:p>
    <w:p w14:paraId="18C1D226" w14:textId="77777777" w:rsidR="005563A9" w:rsidRPr="002F55C2" w:rsidRDefault="005563A9" w:rsidP="005563A9">
      <w:pPr>
        <w:spacing w:before="10" w:line="220" w:lineRule="exact"/>
        <w:rPr>
          <w:rFonts w:ascii="Arial" w:hAnsi="Arial" w:cs="Arial"/>
          <w:sz w:val="24"/>
          <w:szCs w:val="24"/>
        </w:rPr>
      </w:pPr>
    </w:p>
    <w:p w14:paraId="5EA7C17D"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Transport to hospital or home.</w:t>
      </w:r>
    </w:p>
    <w:p w14:paraId="64B6AF66" w14:textId="77777777" w:rsidR="005563A9" w:rsidRPr="000C6A1C" w:rsidRDefault="005563A9" w:rsidP="005563A9">
      <w:pPr>
        <w:pStyle w:val="ListParagraph"/>
        <w:numPr>
          <w:ilvl w:val="0"/>
          <w:numId w:val="5"/>
        </w:numPr>
        <w:ind w:left="460" w:right="609"/>
        <w:rPr>
          <w:rFonts w:ascii="Arial" w:eastAsia="Arial" w:hAnsi="Arial" w:cs="Arial"/>
          <w:sz w:val="24"/>
          <w:szCs w:val="24"/>
        </w:rPr>
      </w:pPr>
      <w:r w:rsidRPr="000C6A1C">
        <w:rPr>
          <w:rFonts w:ascii="Arial" w:eastAsia="Arial" w:hAnsi="Arial" w:cs="Arial"/>
          <w:sz w:val="24"/>
          <w:szCs w:val="24"/>
        </w:rPr>
        <w:t>The head of school or a member of the Senior Leadership Team, in collaboration with the senior first aiders, will determine what is a reasonable and sensible action to take in each case.</w:t>
      </w:r>
    </w:p>
    <w:p w14:paraId="4F73D7D6" w14:textId="77777777" w:rsidR="005563A9" w:rsidRPr="000C6A1C" w:rsidRDefault="005563A9" w:rsidP="005563A9">
      <w:pPr>
        <w:pStyle w:val="ListParagraph"/>
        <w:numPr>
          <w:ilvl w:val="0"/>
          <w:numId w:val="5"/>
        </w:numPr>
        <w:ind w:left="460"/>
        <w:rPr>
          <w:rFonts w:ascii="Arial" w:eastAsia="Arial" w:hAnsi="Arial" w:cs="Arial"/>
          <w:sz w:val="24"/>
          <w:szCs w:val="24"/>
        </w:rPr>
      </w:pPr>
      <w:r w:rsidRPr="000C6A1C">
        <w:rPr>
          <w:rFonts w:ascii="Arial" w:eastAsia="Arial" w:hAnsi="Arial" w:cs="Arial"/>
          <w:sz w:val="24"/>
          <w:szCs w:val="24"/>
        </w:rPr>
        <w:t>Where the injury is an emergency, an ambulance will be called, following which the parent will be called.</w:t>
      </w:r>
    </w:p>
    <w:p w14:paraId="2A2C0948" w14:textId="77777777" w:rsidR="005563A9" w:rsidRPr="000C6A1C" w:rsidRDefault="005563A9" w:rsidP="005563A9">
      <w:pPr>
        <w:pStyle w:val="ListParagraph"/>
        <w:numPr>
          <w:ilvl w:val="0"/>
          <w:numId w:val="5"/>
        </w:numPr>
        <w:ind w:left="460" w:right="321"/>
        <w:rPr>
          <w:rFonts w:ascii="Arial" w:eastAsia="Arial" w:hAnsi="Arial" w:cs="Arial"/>
          <w:sz w:val="24"/>
          <w:szCs w:val="24"/>
        </w:rPr>
      </w:pPr>
      <w:r w:rsidRPr="000C6A1C">
        <w:rPr>
          <w:rFonts w:ascii="Arial" w:eastAsia="Arial" w:hAnsi="Arial" w:cs="Arial"/>
          <w:sz w:val="24"/>
          <w:szCs w:val="24"/>
        </w:rPr>
        <w:lastRenderedPageBreak/>
        <w:t>Where hospital treatment is required but it is not an emergency, then the school will contact the parents for them to take over responsibility for the child and take them to hospital.</w:t>
      </w:r>
    </w:p>
    <w:p w14:paraId="766CCF24" w14:textId="77777777" w:rsidR="005563A9" w:rsidRPr="000C6A1C" w:rsidRDefault="005563A9" w:rsidP="005563A9">
      <w:pPr>
        <w:pStyle w:val="ListParagraph"/>
        <w:numPr>
          <w:ilvl w:val="0"/>
          <w:numId w:val="5"/>
        </w:numPr>
        <w:ind w:left="460"/>
        <w:rPr>
          <w:rFonts w:ascii="Arial" w:eastAsia="Arial" w:hAnsi="Arial" w:cs="Arial"/>
          <w:sz w:val="24"/>
          <w:szCs w:val="24"/>
        </w:rPr>
      </w:pPr>
      <w:r w:rsidRPr="000C6A1C">
        <w:rPr>
          <w:rFonts w:ascii="Arial" w:eastAsia="Arial" w:hAnsi="Arial" w:cs="Arial"/>
          <w:sz w:val="24"/>
          <w:szCs w:val="24"/>
        </w:rPr>
        <w:t>If the parents cannot be contacted then the Head of School may decide to transport the pupil to hospital.  Where the</w:t>
      </w:r>
      <w:r>
        <w:rPr>
          <w:rFonts w:ascii="Arial" w:eastAsia="Arial" w:hAnsi="Arial" w:cs="Arial"/>
          <w:sz w:val="24"/>
          <w:szCs w:val="24"/>
        </w:rPr>
        <w:t xml:space="preserve"> </w:t>
      </w:r>
      <w:r w:rsidRPr="000C6A1C">
        <w:rPr>
          <w:rFonts w:ascii="Arial" w:eastAsia="Arial" w:hAnsi="Arial" w:cs="Arial"/>
          <w:sz w:val="24"/>
          <w:szCs w:val="24"/>
        </w:rPr>
        <w:t>Head of School makes arrangements for transporting a child then the following points will be observed:</w:t>
      </w:r>
    </w:p>
    <w:p w14:paraId="47539CED" w14:textId="77777777" w:rsidR="005563A9" w:rsidRPr="000C6A1C" w:rsidRDefault="005563A9" w:rsidP="005563A9">
      <w:pPr>
        <w:pStyle w:val="ListParagraph"/>
        <w:numPr>
          <w:ilvl w:val="0"/>
          <w:numId w:val="6"/>
        </w:numPr>
        <w:ind w:left="560"/>
        <w:rPr>
          <w:rFonts w:ascii="Arial" w:eastAsia="Arial" w:hAnsi="Arial" w:cs="Arial"/>
          <w:sz w:val="24"/>
          <w:szCs w:val="24"/>
        </w:rPr>
      </w:pPr>
      <w:r w:rsidRPr="000C6A1C">
        <w:rPr>
          <w:rFonts w:ascii="Arial" w:eastAsia="Arial" w:hAnsi="Arial" w:cs="Arial"/>
          <w:sz w:val="24"/>
          <w:szCs w:val="24"/>
        </w:rPr>
        <w:t>only staff cars insured to cover such transportation will be used.</w:t>
      </w:r>
    </w:p>
    <w:p w14:paraId="6DB80BE2" w14:textId="77777777" w:rsidR="005563A9" w:rsidRPr="000C6A1C" w:rsidRDefault="005563A9" w:rsidP="005563A9">
      <w:pPr>
        <w:pStyle w:val="ListParagraph"/>
        <w:numPr>
          <w:ilvl w:val="0"/>
          <w:numId w:val="6"/>
        </w:numPr>
        <w:ind w:left="560"/>
        <w:rPr>
          <w:rFonts w:ascii="Arial" w:eastAsia="Arial" w:hAnsi="Arial" w:cs="Arial"/>
          <w:sz w:val="24"/>
          <w:szCs w:val="24"/>
        </w:rPr>
      </w:pPr>
      <w:r w:rsidRPr="000C6A1C">
        <w:rPr>
          <w:rFonts w:ascii="Arial" w:eastAsia="Arial" w:hAnsi="Arial" w:cs="Arial"/>
          <w:sz w:val="24"/>
          <w:szCs w:val="24"/>
        </w:rPr>
        <w:t>No individual member of staff should be alone with a pupil in a vehicle.</w:t>
      </w:r>
    </w:p>
    <w:p w14:paraId="48ACCA7F" w14:textId="77777777" w:rsidR="005563A9" w:rsidRPr="000C6A1C" w:rsidRDefault="005563A9" w:rsidP="005563A9">
      <w:pPr>
        <w:pStyle w:val="ListParagraph"/>
        <w:numPr>
          <w:ilvl w:val="0"/>
          <w:numId w:val="6"/>
        </w:numPr>
        <w:ind w:left="560"/>
        <w:rPr>
          <w:rFonts w:ascii="Arial" w:eastAsia="Arial" w:hAnsi="Arial" w:cs="Arial"/>
          <w:sz w:val="24"/>
          <w:szCs w:val="24"/>
        </w:rPr>
      </w:pPr>
      <w:r w:rsidRPr="000C6A1C">
        <w:rPr>
          <w:rFonts w:ascii="Arial" w:eastAsia="Arial" w:hAnsi="Arial" w:cs="Arial"/>
          <w:sz w:val="24"/>
          <w:szCs w:val="24"/>
        </w:rPr>
        <w:t>The second member of staff will be present to provide supervision for the injured pupil.</w:t>
      </w:r>
    </w:p>
    <w:p w14:paraId="27E14B78" w14:textId="77777777" w:rsidR="005563A9" w:rsidRPr="002F55C2" w:rsidRDefault="005563A9" w:rsidP="005563A9">
      <w:pPr>
        <w:spacing w:line="200" w:lineRule="exact"/>
        <w:rPr>
          <w:rFonts w:ascii="Arial" w:hAnsi="Arial" w:cs="Arial"/>
          <w:sz w:val="24"/>
          <w:szCs w:val="24"/>
        </w:rPr>
      </w:pPr>
    </w:p>
    <w:p w14:paraId="09191290" w14:textId="77777777" w:rsidR="005563A9" w:rsidRPr="002F55C2" w:rsidRDefault="005563A9" w:rsidP="005563A9">
      <w:pPr>
        <w:spacing w:before="10" w:line="220" w:lineRule="exact"/>
        <w:rPr>
          <w:rFonts w:ascii="Arial" w:hAnsi="Arial" w:cs="Arial"/>
          <w:sz w:val="24"/>
          <w:szCs w:val="24"/>
        </w:rPr>
      </w:pPr>
    </w:p>
    <w:p w14:paraId="21E9DB3B"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Off Site Activities</w:t>
      </w:r>
    </w:p>
    <w:p w14:paraId="238C33C3"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When taking pupils off the school premises, staff will ensure they always have the following:</w:t>
      </w:r>
    </w:p>
    <w:p w14:paraId="54AA84B3" w14:textId="77777777" w:rsidR="005563A9" w:rsidRPr="002F55C2" w:rsidRDefault="005563A9" w:rsidP="005563A9">
      <w:pPr>
        <w:spacing w:before="2" w:line="120" w:lineRule="exact"/>
        <w:rPr>
          <w:rFonts w:ascii="Arial" w:hAnsi="Arial" w:cs="Arial"/>
          <w:sz w:val="24"/>
          <w:szCs w:val="24"/>
        </w:rPr>
      </w:pPr>
    </w:p>
    <w:p w14:paraId="2CB19E18" w14:textId="77777777" w:rsidR="005563A9" w:rsidRPr="000C6A1C" w:rsidRDefault="005563A9" w:rsidP="005563A9">
      <w:pPr>
        <w:pStyle w:val="ListParagraph"/>
        <w:numPr>
          <w:ilvl w:val="0"/>
          <w:numId w:val="6"/>
        </w:numPr>
        <w:ind w:left="460"/>
        <w:rPr>
          <w:rFonts w:ascii="Arial" w:eastAsia="Arial" w:hAnsi="Arial" w:cs="Arial"/>
          <w:sz w:val="24"/>
          <w:szCs w:val="24"/>
        </w:rPr>
      </w:pPr>
      <w:r w:rsidRPr="000C6A1C">
        <w:rPr>
          <w:rFonts w:ascii="Arial" w:eastAsia="Arial" w:hAnsi="Arial" w:cs="Arial"/>
          <w:sz w:val="24"/>
          <w:szCs w:val="24"/>
        </w:rPr>
        <w:t>A mobile phone</w:t>
      </w:r>
    </w:p>
    <w:p w14:paraId="350ADB1B" w14:textId="77777777" w:rsidR="005563A9" w:rsidRPr="002F55C2" w:rsidRDefault="005563A9" w:rsidP="005563A9">
      <w:pPr>
        <w:spacing w:before="2" w:line="120" w:lineRule="exact"/>
        <w:rPr>
          <w:rFonts w:ascii="Arial" w:hAnsi="Arial" w:cs="Arial"/>
          <w:sz w:val="24"/>
          <w:szCs w:val="24"/>
        </w:rPr>
      </w:pPr>
    </w:p>
    <w:p w14:paraId="7C847338" w14:textId="77777777" w:rsidR="005563A9" w:rsidRPr="000C6A1C" w:rsidRDefault="005563A9" w:rsidP="005563A9">
      <w:pPr>
        <w:pStyle w:val="ListParagraph"/>
        <w:numPr>
          <w:ilvl w:val="0"/>
          <w:numId w:val="6"/>
        </w:numPr>
        <w:ind w:left="460"/>
        <w:rPr>
          <w:rFonts w:ascii="Arial" w:eastAsia="Arial" w:hAnsi="Arial" w:cs="Arial"/>
          <w:sz w:val="24"/>
          <w:szCs w:val="24"/>
        </w:rPr>
      </w:pPr>
      <w:r w:rsidRPr="000C6A1C">
        <w:rPr>
          <w:rFonts w:ascii="Arial" w:eastAsia="Arial" w:hAnsi="Arial" w:cs="Arial"/>
          <w:sz w:val="24"/>
          <w:szCs w:val="24"/>
        </w:rPr>
        <w:t>A portable first aid kit</w:t>
      </w:r>
    </w:p>
    <w:p w14:paraId="00453870" w14:textId="77777777" w:rsidR="005563A9" w:rsidRPr="002F55C2" w:rsidRDefault="005563A9" w:rsidP="005563A9">
      <w:pPr>
        <w:spacing w:before="7" w:line="100" w:lineRule="exact"/>
        <w:rPr>
          <w:rFonts w:ascii="Arial" w:hAnsi="Arial" w:cs="Arial"/>
          <w:sz w:val="24"/>
          <w:szCs w:val="24"/>
        </w:rPr>
      </w:pPr>
    </w:p>
    <w:p w14:paraId="7A92D55C" w14:textId="77777777" w:rsidR="005563A9" w:rsidRDefault="005563A9" w:rsidP="005563A9">
      <w:pPr>
        <w:pStyle w:val="ListParagraph"/>
        <w:numPr>
          <w:ilvl w:val="0"/>
          <w:numId w:val="6"/>
        </w:numPr>
        <w:ind w:left="460"/>
        <w:rPr>
          <w:rFonts w:ascii="Arial" w:eastAsia="Arial" w:hAnsi="Arial" w:cs="Arial"/>
          <w:sz w:val="24"/>
          <w:szCs w:val="24"/>
        </w:rPr>
      </w:pPr>
      <w:r w:rsidRPr="000C6A1C">
        <w:rPr>
          <w:rFonts w:ascii="Arial" w:eastAsia="Arial" w:hAnsi="Arial" w:cs="Arial"/>
          <w:sz w:val="24"/>
          <w:szCs w:val="24"/>
        </w:rPr>
        <w:t>Information about the specific medical needs of pupils</w:t>
      </w:r>
    </w:p>
    <w:p w14:paraId="6E101EDC" w14:textId="77777777" w:rsidR="005563A9" w:rsidRPr="000C6A1C" w:rsidRDefault="005563A9" w:rsidP="005563A9">
      <w:pPr>
        <w:pStyle w:val="ListParagraph"/>
        <w:rPr>
          <w:rFonts w:ascii="Arial" w:eastAsia="Arial" w:hAnsi="Arial" w:cs="Arial"/>
          <w:sz w:val="24"/>
          <w:szCs w:val="24"/>
        </w:rPr>
      </w:pPr>
    </w:p>
    <w:p w14:paraId="7B7CD07C" w14:textId="77777777" w:rsidR="005563A9" w:rsidRPr="000C6A1C" w:rsidRDefault="005563A9" w:rsidP="005563A9">
      <w:pPr>
        <w:pStyle w:val="ListParagraph"/>
        <w:numPr>
          <w:ilvl w:val="0"/>
          <w:numId w:val="6"/>
        </w:numPr>
        <w:ind w:left="460"/>
        <w:rPr>
          <w:rFonts w:ascii="Arial" w:eastAsia="Arial" w:hAnsi="Arial" w:cs="Arial"/>
          <w:sz w:val="24"/>
          <w:szCs w:val="24"/>
        </w:rPr>
      </w:pPr>
      <w:r w:rsidRPr="000C6A1C">
        <w:rPr>
          <w:rFonts w:ascii="Arial" w:eastAsia="Arial" w:hAnsi="Arial" w:cs="Arial"/>
          <w:sz w:val="24"/>
          <w:szCs w:val="24"/>
        </w:rPr>
        <w:t>Parents’ contact details</w:t>
      </w:r>
    </w:p>
    <w:p w14:paraId="7E571AE8" w14:textId="77777777" w:rsidR="005563A9" w:rsidRPr="002F55C2" w:rsidRDefault="005563A9" w:rsidP="005563A9">
      <w:pPr>
        <w:spacing w:line="120" w:lineRule="exact"/>
        <w:rPr>
          <w:rFonts w:ascii="Arial" w:hAnsi="Arial" w:cs="Arial"/>
          <w:sz w:val="24"/>
          <w:szCs w:val="24"/>
        </w:rPr>
      </w:pPr>
    </w:p>
    <w:p w14:paraId="6EB02BD7" w14:textId="77777777" w:rsidR="005563A9" w:rsidRPr="002F55C2" w:rsidRDefault="005563A9" w:rsidP="005563A9">
      <w:pPr>
        <w:ind w:left="100" w:right="458"/>
        <w:rPr>
          <w:rFonts w:ascii="Arial" w:eastAsia="Arial" w:hAnsi="Arial" w:cs="Arial"/>
          <w:sz w:val="24"/>
          <w:szCs w:val="24"/>
        </w:rPr>
      </w:pPr>
      <w:r w:rsidRPr="002F55C2">
        <w:rPr>
          <w:rFonts w:ascii="Arial" w:eastAsia="Arial" w:hAnsi="Arial" w:cs="Arial"/>
          <w:sz w:val="24"/>
          <w:szCs w:val="24"/>
        </w:rPr>
        <w:t>Risk assessments will be completed by the visit leader and approved by the EVC prior to any educational visit that necessitates taking pupils off school premises.</w:t>
      </w:r>
    </w:p>
    <w:p w14:paraId="778ED728" w14:textId="77777777" w:rsidR="005563A9" w:rsidRPr="002F55C2" w:rsidRDefault="005563A9" w:rsidP="005563A9">
      <w:pPr>
        <w:spacing w:before="10" w:line="220" w:lineRule="exact"/>
        <w:rPr>
          <w:rFonts w:ascii="Arial" w:hAnsi="Arial" w:cs="Arial"/>
          <w:sz w:val="24"/>
          <w:szCs w:val="24"/>
        </w:rPr>
      </w:pPr>
    </w:p>
    <w:p w14:paraId="3DE103B5" w14:textId="77777777" w:rsidR="005563A9" w:rsidRPr="002F55C2" w:rsidRDefault="005563A9" w:rsidP="005563A9">
      <w:pPr>
        <w:ind w:left="100" w:right="136"/>
        <w:rPr>
          <w:rFonts w:ascii="Arial" w:eastAsia="Arial" w:hAnsi="Arial" w:cs="Arial"/>
          <w:sz w:val="24"/>
          <w:szCs w:val="24"/>
        </w:rPr>
      </w:pPr>
      <w:r w:rsidRPr="002F55C2">
        <w:rPr>
          <w:rFonts w:ascii="Arial" w:eastAsia="Arial" w:hAnsi="Arial" w:cs="Arial"/>
          <w:sz w:val="24"/>
          <w:szCs w:val="24"/>
        </w:rPr>
        <w:t xml:space="preserve">There will always be at least one first aider on all off site visits and activities.  For visits involving Early years, there will always be at least one first aider with a current </w:t>
      </w: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first aid certificate on off site visits and activities, as required by the statutory framework for the Early Years Foundation Stage.</w:t>
      </w:r>
    </w:p>
    <w:p w14:paraId="7C57F910" w14:textId="77777777" w:rsidR="005563A9" w:rsidRPr="002F55C2" w:rsidRDefault="005563A9" w:rsidP="005563A9">
      <w:pPr>
        <w:spacing w:line="200" w:lineRule="exact"/>
        <w:rPr>
          <w:rFonts w:ascii="Arial" w:hAnsi="Arial" w:cs="Arial"/>
          <w:sz w:val="24"/>
          <w:szCs w:val="24"/>
        </w:rPr>
      </w:pPr>
    </w:p>
    <w:p w14:paraId="55FAD17F" w14:textId="77777777" w:rsidR="005563A9" w:rsidRPr="002F55C2" w:rsidRDefault="005563A9" w:rsidP="005563A9">
      <w:pPr>
        <w:spacing w:before="11" w:line="280" w:lineRule="exact"/>
        <w:rPr>
          <w:rFonts w:ascii="Arial" w:hAnsi="Arial" w:cs="Arial"/>
          <w:sz w:val="24"/>
          <w:szCs w:val="24"/>
        </w:rPr>
      </w:pPr>
    </w:p>
    <w:p w14:paraId="1243EA8D"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First aid equipment</w:t>
      </w:r>
    </w:p>
    <w:p w14:paraId="5289EEE6" w14:textId="77777777" w:rsidR="005563A9" w:rsidRPr="002F55C2" w:rsidRDefault="005563A9" w:rsidP="005563A9">
      <w:pPr>
        <w:spacing w:before="18" w:line="220" w:lineRule="exact"/>
        <w:rPr>
          <w:rFonts w:ascii="Arial" w:hAnsi="Arial" w:cs="Arial"/>
          <w:sz w:val="24"/>
          <w:szCs w:val="24"/>
        </w:rPr>
      </w:pPr>
    </w:p>
    <w:p w14:paraId="109ED8EE" w14:textId="77777777" w:rsidR="005563A9" w:rsidRPr="002F55C2" w:rsidRDefault="005563A9" w:rsidP="005563A9">
      <w:pPr>
        <w:ind w:left="100" w:right="71"/>
        <w:rPr>
          <w:rFonts w:ascii="Arial" w:eastAsia="Arial" w:hAnsi="Arial" w:cs="Arial"/>
          <w:sz w:val="24"/>
          <w:szCs w:val="24"/>
        </w:rPr>
      </w:pPr>
      <w:r w:rsidRPr="002F55C2">
        <w:rPr>
          <w:rFonts w:ascii="Arial" w:eastAsia="Arial" w:hAnsi="Arial" w:cs="Arial"/>
          <w:sz w:val="24"/>
          <w:szCs w:val="24"/>
        </w:rPr>
        <w:t>The school will provide first aid kits, identified by a white cross on a green background, that contain adequate supplies for treating injuries in school and comply with the HSE’s minimum expected provision.  Details of the location of first aid kits and the person responsible for the upkeep of the first aid kits should be displayed on the safeguarding notice</w:t>
      </w:r>
    </w:p>
    <w:p w14:paraId="38F4E11A"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boards in school.</w:t>
      </w:r>
    </w:p>
    <w:p w14:paraId="256C7697" w14:textId="77777777" w:rsidR="005563A9" w:rsidRPr="002F55C2" w:rsidRDefault="005563A9" w:rsidP="005563A9">
      <w:pPr>
        <w:spacing w:before="10" w:line="220" w:lineRule="exact"/>
        <w:rPr>
          <w:rFonts w:ascii="Arial" w:hAnsi="Arial" w:cs="Arial"/>
          <w:sz w:val="24"/>
          <w:szCs w:val="24"/>
        </w:rPr>
      </w:pPr>
    </w:p>
    <w:p w14:paraId="4D0E5805" w14:textId="77777777" w:rsidR="005563A9" w:rsidRPr="002F55C2" w:rsidRDefault="005563A9" w:rsidP="005563A9">
      <w:pPr>
        <w:ind w:left="100" w:right="216"/>
        <w:rPr>
          <w:rFonts w:ascii="Arial" w:eastAsia="Arial" w:hAnsi="Arial" w:cs="Arial"/>
          <w:sz w:val="24"/>
          <w:szCs w:val="24"/>
        </w:rPr>
      </w:pPr>
      <w:r w:rsidRPr="002F55C2">
        <w:rPr>
          <w:rFonts w:ascii="Arial" w:eastAsia="Arial" w:hAnsi="Arial" w:cs="Arial"/>
          <w:sz w:val="24"/>
          <w:szCs w:val="24"/>
        </w:rPr>
        <w:t xml:space="preserve">First aid kits will be located in each classroom and teaching space, main office, and First Aid room.  At least one first aid kit will be taken on all outdoor and off site activities, along with individual pupil’s medication such as inhalers, </w:t>
      </w:r>
      <w:proofErr w:type="spellStart"/>
      <w:r w:rsidRPr="002F55C2">
        <w:rPr>
          <w:rFonts w:ascii="Arial" w:eastAsia="Arial" w:hAnsi="Arial" w:cs="Arial"/>
          <w:sz w:val="24"/>
          <w:szCs w:val="24"/>
        </w:rPr>
        <w:t>epipens</w:t>
      </w:r>
      <w:proofErr w:type="spellEnd"/>
      <w:r w:rsidRPr="002F55C2">
        <w:rPr>
          <w:rFonts w:ascii="Arial" w:eastAsia="Arial" w:hAnsi="Arial" w:cs="Arial"/>
          <w:sz w:val="24"/>
          <w:szCs w:val="24"/>
        </w:rPr>
        <w:t xml:space="preserve"> etc.</w:t>
      </w:r>
    </w:p>
    <w:p w14:paraId="3A539780" w14:textId="77777777" w:rsidR="005563A9" w:rsidRPr="002F55C2" w:rsidRDefault="005563A9" w:rsidP="005563A9">
      <w:pPr>
        <w:spacing w:before="10" w:line="220" w:lineRule="exact"/>
        <w:rPr>
          <w:rFonts w:ascii="Arial" w:hAnsi="Arial" w:cs="Arial"/>
          <w:sz w:val="24"/>
          <w:szCs w:val="24"/>
        </w:rPr>
      </w:pPr>
    </w:p>
    <w:p w14:paraId="33E7E19E" w14:textId="77777777" w:rsidR="005563A9" w:rsidRPr="002F55C2" w:rsidRDefault="005563A9" w:rsidP="005563A9">
      <w:pPr>
        <w:ind w:left="100" w:right="326"/>
        <w:rPr>
          <w:rFonts w:ascii="Arial" w:eastAsia="Arial" w:hAnsi="Arial" w:cs="Arial"/>
          <w:sz w:val="24"/>
          <w:szCs w:val="24"/>
        </w:rPr>
      </w:pPr>
      <w:r w:rsidRPr="002F55C2">
        <w:rPr>
          <w:rFonts w:ascii="Arial" w:eastAsia="Arial" w:hAnsi="Arial" w:cs="Arial"/>
          <w:sz w:val="24"/>
          <w:szCs w:val="24"/>
        </w:rPr>
        <w:t>Year group staff will regularly check the stock levels of their first aid kits and request supplies from Clare McCormick when needed.</w:t>
      </w:r>
    </w:p>
    <w:p w14:paraId="61C73540" w14:textId="77777777" w:rsidR="005563A9" w:rsidRPr="002F55C2" w:rsidRDefault="005563A9" w:rsidP="005563A9">
      <w:pPr>
        <w:ind w:left="100" w:right="326"/>
        <w:rPr>
          <w:rFonts w:ascii="Arial" w:eastAsia="Arial" w:hAnsi="Arial" w:cs="Arial"/>
          <w:sz w:val="24"/>
          <w:szCs w:val="24"/>
        </w:rPr>
      </w:pPr>
    </w:p>
    <w:p w14:paraId="3252C3B3"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First aid kits must display the following information:</w:t>
      </w:r>
    </w:p>
    <w:p w14:paraId="2C2A6FA3" w14:textId="77777777" w:rsidR="005563A9" w:rsidRPr="000C6A1C" w:rsidRDefault="005563A9" w:rsidP="005563A9">
      <w:pPr>
        <w:pStyle w:val="ListParagraph"/>
        <w:numPr>
          <w:ilvl w:val="0"/>
          <w:numId w:val="6"/>
        </w:numPr>
        <w:spacing w:line="240" w:lineRule="exact"/>
        <w:rPr>
          <w:rFonts w:ascii="Arial" w:eastAsia="Arial" w:hAnsi="Arial" w:cs="Arial"/>
          <w:sz w:val="24"/>
          <w:szCs w:val="24"/>
        </w:rPr>
      </w:pPr>
      <w:r w:rsidRPr="000C6A1C">
        <w:rPr>
          <w:rFonts w:ascii="Arial" w:eastAsia="Arial" w:hAnsi="Arial" w:cs="Arial"/>
          <w:position w:val="-1"/>
          <w:sz w:val="24"/>
          <w:szCs w:val="24"/>
        </w:rPr>
        <w:t>The name of the person responsible for their upkeep;</w:t>
      </w:r>
    </w:p>
    <w:p w14:paraId="7309903C" w14:textId="77777777" w:rsidR="005563A9" w:rsidRPr="000C6A1C"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t>The nearest alternative first aid kit, in case further supplies are required;</w:t>
      </w:r>
    </w:p>
    <w:p w14:paraId="50EF4DB3" w14:textId="77777777" w:rsidR="005563A9" w:rsidRPr="000C6A1C"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t>A list of the contents of the first aid kit and instructions for replenishing stock;</w:t>
      </w:r>
    </w:p>
    <w:p w14:paraId="0784A845" w14:textId="77777777" w:rsidR="005563A9" w:rsidRPr="000C6A1C" w:rsidRDefault="005563A9" w:rsidP="005563A9">
      <w:pPr>
        <w:pStyle w:val="ListParagraph"/>
        <w:numPr>
          <w:ilvl w:val="0"/>
          <w:numId w:val="6"/>
        </w:numPr>
        <w:spacing w:line="240" w:lineRule="exact"/>
        <w:rPr>
          <w:rFonts w:ascii="Arial" w:eastAsia="Arial" w:hAnsi="Arial" w:cs="Arial"/>
          <w:sz w:val="24"/>
          <w:szCs w:val="24"/>
        </w:rPr>
      </w:pPr>
      <w:r w:rsidRPr="000C6A1C">
        <w:rPr>
          <w:rFonts w:ascii="Arial" w:eastAsia="Arial" w:hAnsi="Arial" w:cs="Arial"/>
          <w:position w:val="-1"/>
          <w:sz w:val="24"/>
          <w:szCs w:val="24"/>
        </w:rPr>
        <w:t>The location of the accident forms</w:t>
      </w:r>
      <w:r>
        <w:rPr>
          <w:rFonts w:ascii="Arial" w:eastAsia="Arial" w:hAnsi="Arial" w:cs="Arial"/>
          <w:position w:val="-1"/>
          <w:sz w:val="24"/>
          <w:szCs w:val="24"/>
        </w:rPr>
        <w:t>.</w:t>
      </w:r>
    </w:p>
    <w:p w14:paraId="07380330" w14:textId="77777777" w:rsidR="005563A9" w:rsidRPr="002F55C2" w:rsidRDefault="005563A9" w:rsidP="005563A9">
      <w:pPr>
        <w:spacing w:before="9" w:line="220" w:lineRule="exact"/>
        <w:rPr>
          <w:rFonts w:ascii="Arial" w:hAnsi="Arial" w:cs="Arial"/>
          <w:sz w:val="24"/>
          <w:szCs w:val="24"/>
        </w:rPr>
      </w:pPr>
    </w:p>
    <w:p w14:paraId="0ADEEAAF"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The minimum expected first aid kit contents is</w:t>
      </w:r>
    </w:p>
    <w:p w14:paraId="24DDEF6D" w14:textId="77777777" w:rsidR="005563A9" w:rsidRPr="000C6A1C" w:rsidRDefault="005563A9" w:rsidP="005563A9">
      <w:pPr>
        <w:pStyle w:val="ListParagraph"/>
        <w:numPr>
          <w:ilvl w:val="0"/>
          <w:numId w:val="6"/>
        </w:numPr>
        <w:spacing w:before="5"/>
        <w:rPr>
          <w:rFonts w:ascii="Arial" w:eastAsia="Arial" w:hAnsi="Arial" w:cs="Arial"/>
          <w:sz w:val="24"/>
          <w:szCs w:val="24"/>
        </w:rPr>
      </w:pPr>
      <w:r w:rsidRPr="000C6A1C">
        <w:rPr>
          <w:rFonts w:ascii="Arial" w:eastAsia="Arial" w:hAnsi="Arial" w:cs="Arial"/>
          <w:sz w:val="24"/>
          <w:szCs w:val="24"/>
        </w:rPr>
        <w:t>1 x guidance leaflet giving general advice on first aid e.g. HSE leaflet Basic advice on first aid at work</w:t>
      </w:r>
    </w:p>
    <w:p w14:paraId="7136F6BF" w14:textId="77777777" w:rsidR="005563A9" w:rsidRPr="000C6A1C" w:rsidRDefault="005563A9" w:rsidP="005563A9">
      <w:pPr>
        <w:pStyle w:val="ListParagraph"/>
        <w:numPr>
          <w:ilvl w:val="0"/>
          <w:numId w:val="6"/>
        </w:numPr>
        <w:spacing w:line="240" w:lineRule="exact"/>
        <w:rPr>
          <w:rFonts w:ascii="Arial" w:eastAsia="Arial" w:hAnsi="Arial" w:cs="Arial"/>
          <w:sz w:val="24"/>
          <w:szCs w:val="24"/>
        </w:rPr>
      </w:pPr>
      <w:r w:rsidRPr="000C6A1C">
        <w:rPr>
          <w:rFonts w:ascii="Arial" w:eastAsia="Arial" w:hAnsi="Arial" w:cs="Arial"/>
          <w:position w:val="-1"/>
          <w:sz w:val="24"/>
          <w:szCs w:val="24"/>
        </w:rPr>
        <w:t>20+ assorted plasters</w:t>
      </w:r>
    </w:p>
    <w:p w14:paraId="64A4E888" w14:textId="77777777" w:rsidR="005563A9" w:rsidRPr="000C6A1C"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lastRenderedPageBreak/>
        <w:t>2 x eye dressings</w:t>
      </w:r>
    </w:p>
    <w:p w14:paraId="2579A005" w14:textId="77777777" w:rsidR="005563A9"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t>4 x triangular bandage</w:t>
      </w:r>
    </w:p>
    <w:p w14:paraId="45FCA7E6" w14:textId="77777777" w:rsidR="005563A9" w:rsidRPr="000C6A1C" w:rsidRDefault="005563A9" w:rsidP="005563A9">
      <w:pPr>
        <w:pStyle w:val="ListParagraph"/>
        <w:numPr>
          <w:ilvl w:val="0"/>
          <w:numId w:val="6"/>
        </w:numPr>
        <w:spacing w:before="64"/>
        <w:rPr>
          <w:rFonts w:ascii="Arial" w:eastAsia="Arial" w:hAnsi="Arial" w:cs="Arial"/>
          <w:sz w:val="24"/>
          <w:szCs w:val="24"/>
        </w:rPr>
      </w:pPr>
      <w:r w:rsidRPr="000C6A1C">
        <w:rPr>
          <w:rFonts w:ascii="Arial" w:eastAsia="Arial" w:hAnsi="Arial" w:cs="Arial"/>
          <w:sz w:val="24"/>
          <w:szCs w:val="24"/>
        </w:rPr>
        <w:t>3 x first aid dressings (18x18cm)</w:t>
      </w:r>
    </w:p>
    <w:p w14:paraId="08C1F25B" w14:textId="77777777" w:rsidR="005563A9" w:rsidRPr="000C6A1C" w:rsidRDefault="005563A9" w:rsidP="005563A9">
      <w:pPr>
        <w:pStyle w:val="ListParagraph"/>
        <w:numPr>
          <w:ilvl w:val="0"/>
          <w:numId w:val="6"/>
        </w:numPr>
        <w:spacing w:line="240" w:lineRule="exact"/>
        <w:rPr>
          <w:rFonts w:ascii="Arial" w:eastAsia="Arial" w:hAnsi="Arial" w:cs="Arial"/>
          <w:sz w:val="24"/>
          <w:szCs w:val="24"/>
        </w:rPr>
      </w:pPr>
      <w:r w:rsidRPr="000C6A1C">
        <w:rPr>
          <w:rFonts w:ascii="Arial" w:eastAsia="Arial" w:hAnsi="Arial" w:cs="Arial"/>
          <w:position w:val="-1"/>
          <w:sz w:val="24"/>
          <w:szCs w:val="24"/>
        </w:rPr>
        <w:t>4 x first aid dressings (12x12cm)</w:t>
      </w:r>
    </w:p>
    <w:p w14:paraId="137B51B2" w14:textId="77777777" w:rsidR="005563A9" w:rsidRPr="000C6A1C"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t>Roll bandages (</w:t>
      </w:r>
      <w:proofErr w:type="spellStart"/>
      <w:r w:rsidRPr="000C6A1C">
        <w:rPr>
          <w:rFonts w:ascii="Arial" w:eastAsia="Arial" w:hAnsi="Arial" w:cs="Arial"/>
          <w:sz w:val="24"/>
          <w:szCs w:val="24"/>
        </w:rPr>
        <w:t>s,m,l</w:t>
      </w:r>
      <w:proofErr w:type="spellEnd"/>
      <w:r w:rsidRPr="000C6A1C">
        <w:rPr>
          <w:rFonts w:ascii="Arial" w:eastAsia="Arial" w:hAnsi="Arial" w:cs="Arial"/>
          <w:sz w:val="24"/>
          <w:szCs w:val="24"/>
        </w:rPr>
        <w:t>)</w:t>
      </w:r>
    </w:p>
    <w:p w14:paraId="7CF9DBD3" w14:textId="77777777" w:rsidR="005563A9" w:rsidRPr="000C6A1C"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t>2 x pairs of gloves- large /medium</w:t>
      </w:r>
    </w:p>
    <w:p w14:paraId="18731668" w14:textId="77777777" w:rsidR="005563A9" w:rsidRPr="000C6A1C" w:rsidRDefault="005563A9" w:rsidP="005563A9">
      <w:pPr>
        <w:pStyle w:val="ListParagraph"/>
        <w:numPr>
          <w:ilvl w:val="0"/>
          <w:numId w:val="6"/>
        </w:numPr>
        <w:spacing w:line="240" w:lineRule="exact"/>
        <w:rPr>
          <w:rFonts w:ascii="Arial" w:eastAsia="Arial" w:hAnsi="Arial" w:cs="Arial"/>
          <w:sz w:val="24"/>
          <w:szCs w:val="24"/>
        </w:rPr>
      </w:pPr>
      <w:r w:rsidRPr="000C6A1C">
        <w:rPr>
          <w:rFonts w:ascii="Arial" w:eastAsia="Arial" w:hAnsi="Arial" w:cs="Arial"/>
          <w:position w:val="-1"/>
          <w:sz w:val="24"/>
          <w:szCs w:val="24"/>
        </w:rPr>
        <w:t>20+ x sterile wipes</w:t>
      </w:r>
    </w:p>
    <w:p w14:paraId="122F44DD" w14:textId="77777777" w:rsidR="005563A9" w:rsidRPr="000C6A1C"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t xml:space="preserve">1xHand </w:t>
      </w:r>
      <w:proofErr w:type="spellStart"/>
      <w:r w:rsidRPr="000C6A1C">
        <w:rPr>
          <w:rFonts w:ascii="Arial" w:eastAsia="Arial" w:hAnsi="Arial" w:cs="Arial"/>
          <w:sz w:val="24"/>
          <w:szCs w:val="24"/>
        </w:rPr>
        <w:t>sanitisers</w:t>
      </w:r>
      <w:proofErr w:type="spellEnd"/>
    </w:p>
    <w:p w14:paraId="3A7184CA" w14:textId="77777777" w:rsidR="005563A9" w:rsidRPr="002F55C2" w:rsidRDefault="005563A9" w:rsidP="005563A9">
      <w:pPr>
        <w:pStyle w:val="ListParagraph"/>
        <w:numPr>
          <w:ilvl w:val="0"/>
          <w:numId w:val="6"/>
        </w:numPr>
        <w:spacing w:before="1"/>
        <w:rPr>
          <w:rFonts w:ascii="Arial" w:eastAsia="Arial" w:hAnsi="Arial" w:cs="Arial"/>
          <w:sz w:val="24"/>
          <w:szCs w:val="24"/>
        </w:rPr>
      </w:pPr>
      <w:r w:rsidRPr="002F55C2">
        <w:rPr>
          <w:rFonts w:ascii="Arial" w:eastAsia="Arial" w:hAnsi="Arial" w:cs="Arial"/>
          <w:sz w:val="24"/>
          <w:szCs w:val="24"/>
        </w:rPr>
        <w:t>6 x safety pins</w:t>
      </w:r>
    </w:p>
    <w:p w14:paraId="2FFFFD32" w14:textId="77777777" w:rsidR="005563A9" w:rsidRPr="002F55C2" w:rsidRDefault="005563A9" w:rsidP="005563A9">
      <w:pPr>
        <w:spacing w:line="240" w:lineRule="exact"/>
        <w:rPr>
          <w:rFonts w:ascii="Arial" w:eastAsia="Arial" w:hAnsi="Arial" w:cs="Arial"/>
          <w:sz w:val="24"/>
          <w:szCs w:val="24"/>
        </w:rPr>
      </w:pPr>
      <w:r w:rsidRPr="002F55C2">
        <w:rPr>
          <w:rFonts w:ascii="Arial" w:eastAsia="Arial" w:hAnsi="Arial" w:cs="Arial"/>
          <w:sz w:val="24"/>
          <w:szCs w:val="24"/>
        </w:rPr>
        <w:t xml:space="preserve">  </w:t>
      </w:r>
    </w:p>
    <w:p w14:paraId="0AA12967"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It is expected that at least 50% of each item will be in a class first aid kit.</w:t>
      </w:r>
    </w:p>
    <w:p w14:paraId="63BE1DC5" w14:textId="77777777" w:rsidR="005563A9" w:rsidRPr="002F55C2" w:rsidRDefault="005563A9" w:rsidP="005563A9">
      <w:pPr>
        <w:spacing w:before="10" w:line="220" w:lineRule="exact"/>
        <w:rPr>
          <w:rFonts w:ascii="Arial" w:hAnsi="Arial" w:cs="Arial"/>
          <w:sz w:val="24"/>
          <w:szCs w:val="24"/>
        </w:rPr>
      </w:pPr>
    </w:p>
    <w:p w14:paraId="0F89081A"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The minimum contents of a travelling first aid kit (for off-site activities) is:</w:t>
      </w:r>
    </w:p>
    <w:p w14:paraId="170898C0" w14:textId="77777777" w:rsidR="005563A9" w:rsidRPr="000C6A1C" w:rsidRDefault="005563A9" w:rsidP="005563A9">
      <w:pPr>
        <w:pStyle w:val="ListParagraph"/>
        <w:numPr>
          <w:ilvl w:val="0"/>
          <w:numId w:val="6"/>
        </w:numPr>
        <w:spacing w:before="1"/>
        <w:ind w:left="460"/>
        <w:rPr>
          <w:rFonts w:ascii="Arial" w:eastAsia="Arial" w:hAnsi="Arial" w:cs="Arial"/>
          <w:sz w:val="24"/>
          <w:szCs w:val="24"/>
        </w:rPr>
      </w:pPr>
      <w:r w:rsidRPr="000C6A1C">
        <w:rPr>
          <w:rFonts w:ascii="Arial" w:eastAsia="Arial" w:hAnsi="Arial" w:cs="Arial"/>
          <w:sz w:val="24"/>
          <w:szCs w:val="24"/>
        </w:rPr>
        <w:t>A guidance leaflet giving general advice on first aid e.g. HSE leaflet Basic advice on first aid at work.</w:t>
      </w:r>
    </w:p>
    <w:p w14:paraId="3FD8C648" w14:textId="77777777" w:rsidR="005563A9" w:rsidRPr="000C6A1C" w:rsidRDefault="005563A9" w:rsidP="005563A9">
      <w:pPr>
        <w:pStyle w:val="ListParagraph"/>
        <w:numPr>
          <w:ilvl w:val="0"/>
          <w:numId w:val="6"/>
        </w:numPr>
        <w:spacing w:before="1"/>
        <w:ind w:left="460"/>
        <w:rPr>
          <w:rFonts w:ascii="Arial" w:eastAsia="Arial" w:hAnsi="Arial" w:cs="Arial"/>
          <w:sz w:val="24"/>
          <w:szCs w:val="24"/>
        </w:rPr>
      </w:pPr>
      <w:r w:rsidRPr="000C6A1C">
        <w:rPr>
          <w:rFonts w:ascii="Arial" w:eastAsia="Arial" w:hAnsi="Arial" w:cs="Arial"/>
          <w:sz w:val="24"/>
          <w:szCs w:val="24"/>
        </w:rPr>
        <w:t>3 x first aid dressings (18x18cm)</w:t>
      </w:r>
    </w:p>
    <w:p w14:paraId="7A3B8B66" w14:textId="77777777" w:rsidR="005563A9" w:rsidRPr="000C6A1C" w:rsidRDefault="005563A9" w:rsidP="005563A9">
      <w:pPr>
        <w:pStyle w:val="ListParagraph"/>
        <w:numPr>
          <w:ilvl w:val="0"/>
          <w:numId w:val="6"/>
        </w:numPr>
        <w:spacing w:line="240" w:lineRule="exact"/>
        <w:ind w:left="460"/>
        <w:rPr>
          <w:rFonts w:ascii="Arial" w:eastAsia="Arial" w:hAnsi="Arial" w:cs="Arial"/>
          <w:sz w:val="24"/>
          <w:szCs w:val="24"/>
        </w:rPr>
      </w:pPr>
      <w:r w:rsidRPr="000C6A1C">
        <w:rPr>
          <w:rFonts w:ascii="Arial" w:eastAsia="Arial" w:hAnsi="Arial" w:cs="Arial"/>
          <w:position w:val="-1"/>
          <w:sz w:val="24"/>
          <w:szCs w:val="24"/>
        </w:rPr>
        <w:t>9 x first aid dressings (12x12cm)</w:t>
      </w:r>
    </w:p>
    <w:p w14:paraId="595FC0B0" w14:textId="77777777" w:rsidR="005563A9" w:rsidRPr="000C6A1C" w:rsidRDefault="005563A9" w:rsidP="005563A9">
      <w:pPr>
        <w:pStyle w:val="ListParagraph"/>
        <w:numPr>
          <w:ilvl w:val="0"/>
          <w:numId w:val="6"/>
        </w:numPr>
        <w:spacing w:before="1"/>
        <w:ind w:left="460"/>
        <w:rPr>
          <w:rFonts w:ascii="Arial" w:eastAsia="Arial" w:hAnsi="Arial" w:cs="Arial"/>
          <w:sz w:val="24"/>
          <w:szCs w:val="24"/>
        </w:rPr>
      </w:pPr>
      <w:r w:rsidRPr="000C6A1C">
        <w:rPr>
          <w:rFonts w:ascii="Arial" w:eastAsia="Arial" w:hAnsi="Arial" w:cs="Arial"/>
          <w:sz w:val="24"/>
          <w:szCs w:val="24"/>
        </w:rPr>
        <w:t>4x triangular bandage</w:t>
      </w:r>
    </w:p>
    <w:p w14:paraId="49700ADC" w14:textId="77777777" w:rsidR="005563A9" w:rsidRPr="000C6A1C" w:rsidRDefault="005563A9" w:rsidP="005563A9">
      <w:pPr>
        <w:pStyle w:val="ListParagraph"/>
        <w:numPr>
          <w:ilvl w:val="0"/>
          <w:numId w:val="6"/>
        </w:numPr>
        <w:spacing w:line="240" w:lineRule="exact"/>
        <w:ind w:left="460"/>
        <w:rPr>
          <w:rFonts w:ascii="Arial" w:eastAsia="Arial" w:hAnsi="Arial" w:cs="Arial"/>
          <w:sz w:val="24"/>
          <w:szCs w:val="24"/>
        </w:rPr>
      </w:pPr>
      <w:r w:rsidRPr="000C6A1C">
        <w:rPr>
          <w:rFonts w:ascii="Arial" w:eastAsia="Arial" w:hAnsi="Arial" w:cs="Arial"/>
          <w:position w:val="-1"/>
          <w:sz w:val="24"/>
          <w:szCs w:val="24"/>
        </w:rPr>
        <w:t>4 x eye dressings</w:t>
      </w:r>
    </w:p>
    <w:p w14:paraId="6A5D7B7A" w14:textId="77777777" w:rsidR="005563A9" w:rsidRPr="000C6A1C" w:rsidRDefault="005563A9" w:rsidP="005563A9">
      <w:pPr>
        <w:pStyle w:val="ListParagraph"/>
        <w:numPr>
          <w:ilvl w:val="0"/>
          <w:numId w:val="6"/>
        </w:numPr>
        <w:spacing w:before="1"/>
        <w:ind w:left="460"/>
        <w:rPr>
          <w:rFonts w:ascii="Arial" w:eastAsia="Arial" w:hAnsi="Arial" w:cs="Arial"/>
          <w:sz w:val="24"/>
          <w:szCs w:val="24"/>
        </w:rPr>
      </w:pPr>
      <w:r w:rsidRPr="000C6A1C">
        <w:rPr>
          <w:rFonts w:ascii="Arial" w:eastAsia="Arial" w:hAnsi="Arial" w:cs="Arial"/>
          <w:sz w:val="24"/>
          <w:szCs w:val="24"/>
        </w:rPr>
        <w:t>40 x adhesive plasters</w:t>
      </w:r>
    </w:p>
    <w:p w14:paraId="1F56E432" w14:textId="77777777" w:rsidR="005563A9" w:rsidRPr="000C6A1C" w:rsidRDefault="005563A9" w:rsidP="005563A9">
      <w:pPr>
        <w:pStyle w:val="ListParagraph"/>
        <w:numPr>
          <w:ilvl w:val="0"/>
          <w:numId w:val="6"/>
        </w:numPr>
        <w:spacing w:before="1"/>
        <w:ind w:left="460"/>
        <w:rPr>
          <w:rFonts w:ascii="Arial" w:eastAsia="Arial" w:hAnsi="Arial" w:cs="Arial"/>
          <w:sz w:val="24"/>
          <w:szCs w:val="24"/>
        </w:rPr>
      </w:pPr>
      <w:r w:rsidRPr="000C6A1C">
        <w:rPr>
          <w:rFonts w:ascii="Arial" w:eastAsia="Arial" w:hAnsi="Arial" w:cs="Arial"/>
          <w:sz w:val="24"/>
          <w:szCs w:val="24"/>
        </w:rPr>
        <w:t>10 x sterile wipes</w:t>
      </w:r>
    </w:p>
    <w:p w14:paraId="637D02B7" w14:textId="77777777" w:rsidR="005563A9" w:rsidRPr="000C6A1C" w:rsidRDefault="005563A9" w:rsidP="005563A9">
      <w:pPr>
        <w:pStyle w:val="ListParagraph"/>
        <w:numPr>
          <w:ilvl w:val="0"/>
          <w:numId w:val="6"/>
        </w:numPr>
        <w:spacing w:line="240" w:lineRule="exact"/>
        <w:ind w:left="460"/>
        <w:rPr>
          <w:rFonts w:ascii="Arial" w:eastAsia="Arial" w:hAnsi="Arial" w:cs="Arial"/>
          <w:sz w:val="24"/>
          <w:szCs w:val="24"/>
        </w:rPr>
      </w:pPr>
      <w:r w:rsidRPr="000C6A1C">
        <w:rPr>
          <w:rFonts w:ascii="Arial" w:eastAsia="Arial" w:hAnsi="Arial" w:cs="Arial"/>
          <w:position w:val="-1"/>
          <w:sz w:val="24"/>
          <w:szCs w:val="24"/>
        </w:rPr>
        <w:t>2 x pairs of gloves</w:t>
      </w:r>
    </w:p>
    <w:p w14:paraId="4DDE1B4B" w14:textId="77777777" w:rsidR="005563A9" w:rsidRPr="000C6A1C" w:rsidRDefault="005563A9" w:rsidP="005563A9">
      <w:pPr>
        <w:pStyle w:val="ListParagraph"/>
        <w:numPr>
          <w:ilvl w:val="0"/>
          <w:numId w:val="6"/>
        </w:numPr>
        <w:spacing w:before="2"/>
        <w:ind w:left="460"/>
        <w:rPr>
          <w:rFonts w:ascii="Arial" w:eastAsia="Arial" w:hAnsi="Arial" w:cs="Arial"/>
          <w:sz w:val="24"/>
          <w:szCs w:val="24"/>
        </w:rPr>
      </w:pPr>
      <w:r w:rsidRPr="000C6A1C">
        <w:rPr>
          <w:rFonts w:ascii="Arial" w:eastAsia="Arial" w:hAnsi="Arial" w:cs="Arial"/>
          <w:sz w:val="24"/>
          <w:szCs w:val="24"/>
        </w:rPr>
        <w:t xml:space="preserve">1xHand </w:t>
      </w:r>
      <w:proofErr w:type="spellStart"/>
      <w:r w:rsidRPr="000C6A1C">
        <w:rPr>
          <w:rFonts w:ascii="Arial" w:eastAsia="Arial" w:hAnsi="Arial" w:cs="Arial"/>
          <w:sz w:val="24"/>
          <w:szCs w:val="24"/>
        </w:rPr>
        <w:t>sanitisers</w:t>
      </w:r>
      <w:proofErr w:type="spellEnd"/>
    </w:p>
    <w:p w14:paraId="5CC9ECE7" w14:textId="77777777" w:rsidR="005563A9" w:rsidRPr="000C6A1C" w:rsidRDefault="005563A9" w:rsidP="005563A9">
      <w:pPr>
        <w:pStyle w:val="ListParagraph"/>
        <w:numPr>
          <w:ilvl w:val="0"/>
          <w:numId w:val="6"/>
        </w:numPr>
        <w:spacing w:before="1"/>
        <w:ind w:left="460"/>
        <w:rPr>
          <w:rFonts w:ascii="Arial" w:eastAsia="Arial" w:hAnsi="Arial" w:cs="Arial"/>
          <w:sz w:val="24"/>
          <w:szCs w:val="24"/>
        </w:rPr>
      </w:pPr>
      <w:r w:rsidRPr="000C6A1C">
        <w:rPr>
          <w:rFonts w:ascii="Arial" w:eastAsia="Arial" w:hAnsi="Arial" w:cs="Arial"/>
          <w:sz w:val="24"/>
          <w:szCs w:val="24"/>
        </w:rPr>
        <w:t>3x Ice packs</w:t>
      </w:r>
    </w:p>
    <w:p w14:paraId="49923FE5" w14:textId="77777777" w:rsidR="005563A9" w:rsidRPr="000C6A1C" w:rsidRDefault="005563A9" w:rsidP="005563A9">
      <w:pPr>
        <w:pStyle w:val="ListParagraph"/>
        <w:numPr>
          <w:ilvl w:val="0"/>
          <w:numId w:val="6"/>
        </w:numPr>
        <w:spacing w:before="1"/>
        <w:ind w:left="460"/>
        <w:rPr>
          <w:rFonts w:ascii="Arial" w:eastAsia="Arial" w:hAnsi="Arial" w:cs="Arial"/>
          <w:sz w:val="24"/>
          <w:szCs w:val="24"/>
        </w:rPr>
      </w:pPr>
      <w:r w:rsidRPr="000C6A1C">
        <w:rPr>
          <w:rFonts w:ascii="Arial" w:eastAsia="Arial" w:hAnsi="Arial" w:cs="Arial"/>
          <w:sz w:val="24"/>
          <w:szCs w:val="24"/>
        </w:rPr>
        <w:t>10x Sick bags</w:t>
      </w:r>
    </w:p>
    <w:p w14:paraId="0AAA1634" w14:textId="77777777" w:rsidR="005563A9" w:rsidRDefault="005563A9" w:rsidP="005563A9">
      <w:pPr>
        <w:pStyle w:val="ListParagraph"/>
        <w:numPr>
          <w:ilvl w:val="0"/>
          <w:numId w:val="6"/>
        </w:numPr>
        <w:spacing w:line="240" w:lineRule="exact"/>
        <w:ind w:left="460"/>
        <w:rPr>
          <w:rFonts w:ascii="Arial" w:eastAsia="Arial" w:hAnsi="Arial" w:cs="Arial"/>
          <w:position w:val="-1"/>
          <w:sz w:val="24"/>
          <w:szCs w:val="24"/>
        </w:rPr>
      </w:pPr>
      <w:r w:rsidRPr="000C6A1C">
        <w:rPr>
          <w:rFonts w:ascii="Arial" w:eastAsia="Arial" w:hAnsi="Arial" w:cs="Arial"/>
          <w:position w:val="-1"/>
          <w:sz w:val="24"/>
          <w:szCs w:val="24"/>
        </w:rPr>
        <w:t>X2 Adhesive tape</w:t>
      </w:r>
    </w:p>
    <w:p w14:paraId="3A226C7B" w14:textId="77777777" w:rsidR="005563A9" w:rsidRPr="000C6A1C" w:rsidRDefault="005563A9" w:rsidP="005563A9">
      <w:pPr>
        <w:pStyle w:val="ListParagraph"/>
        <w:numPr>
          <w:ilvl w:val="0"/>
          <w:numId w:val="6"/>
        </w:numPr>
        <w:spacing w:line="240" w:lineRule="exact"/>
        <w:ind w:left="460"/>
        <w:rPr>
          <w:rFonts w:ascii="Arial" w:eastAsia="Arial" w:hAnsi="Arial" w:cs="Arial"/>
          <w:position w:val="-1"/>
          <w:sz w:val="24"/>
          <w:szCs w:val="24"/>
        </w:rPr>
      </w:pPr>
      <w:r w:rsidRPr="000C6A1C">
        <w:rPr>
          <w:rFonts w:ascii="Arial" w:eastAsia="Arial" w:hAnsi="Arial" w:cs="Arial"/>
          <w:position w:val="-1"/>
          <w:sz w:val="24"/>
          <w:szCs w:val="24"/>
        </w:rPr>
        <w:t>12 x safety pins</w:t>
      </w:r>
    </w:p>
    <w:p w14:paraId="55A88F3D" w14:textId="77777777" w:rsidR="005563A9" w:rsidRPr="002F55C2" w:rsidRDefault="005563A9" w:rsidP="005563A9">
      <w:pPr>
        <w:spacing w:before="5" w:line="220" w:lineRule="exact"/>
        <w:rPr>
          <w:rFonts w:ascii="Arial" w:hAnsi="Arial" w:cs="Arial"/>
          <w:sz w:val="24"/>
          <w:szCs w:val="24"/>
        </w:rPr>
      </w:pPr>
    </w:p>
    <w:p w14:paraId="184AAE74" w14:textId="0938EC0A" w:rsidR="005563A9" w:rsidRDefault="005563A9" w:rsidP="00962ED4">
      <w:pPr>
        <w:rPr>
          <w:rFonts w:ascii="Arial" w:eastAsia="Arial" w:hAnsi="Arial" w:cs="Arial"/>
          <w:b/>
          <w:sz w:val="24"/>
          <w:szCs w:val="24"/>
        </w:rPr>
      </w:pPr>
    </w:p>
    <w:p w14:paraId="04134F38" w14:textId="77777777" w:rsidR="005563A9" w:rsidRDefault="005563A9" w:rsidP="005563A9">
      <w:pPr>
        <w:ind w:left="100"/>
        <w:rPr>
          <w:rFonts w:ascii="Arial" w:eastAsia="Arial" w:hAnsi="Arial" w:cs="Arial"/>
          <w:b/>
          <w:sz w:val="24"/>
          <w:szCs w:val="24"/>
        </w:rPr>
      </w:pPr>
    </w:p>
    <w:p w14:paraId="73D2B7DC"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Medication</w:t>
      </w:r>
    </w:p>
    <w:p w14:paraId="75E46CAD" w14:textId="77777777" w:rsidR="005563A9" w:rsidRPr="002F55C2" w:rsidRDefault="005563A9" w:rsidP="005563A9">
      <w:pPr>
        <w:spacing w:before="3"/>
        <w:ind w:left="100" w:right="84"/>
        <w:rPr>
          <w:rFonts w:ascii="Arial" w:eastAsia="Arial" w:hAnsi="Arial" w:cs="Arial"/>
          <w:sz w:val="24"/>
          <w:szCs w:val="24"/>
        </w:rPr>
      </w:pPr>
      <w:r w:rsidRPr="002F55C2">
        <w:rPr>
          <w:rFonts w:ascii="Arial" w:eastAsia="Arial" w:hAnsi="Arial" w:cs="Arial"/>
          <w:sz w:val="24"/>
          <w:szCs w:val="24"/>
        </w:rPr>
        <w:t>Any medication will be kept in a lockable cupboard in the medicine cupboard in the First Aid room, with the exception of asthma inhalers, AAI’s and blood glucose monitors. Administration of any medication should be recorded on the forms provided. If any child needs medication, a consent form must be completed by parents and kept on record by the main office.</w:t>
      </w:r>
    </w:p>
    <w:p w14:paraId="572A2F7E" w14:textId="77777777" w:rsidR="005563A9" w:rsidRPr="002F55C2" w:rsidRDefault="005563A9" w:rsidP="005563A9">
      <w:pPr>
        <w:spacing w:before="5" w:line="260" w:lineRule="exact"/>
        <w:rPr>
          <w:rFonts w:ascii="Arial" w:hAnsi="Arial" w:cs="Arial"/>
          <w:sz w:val="24"/>
          <w:szCs w:val="24"/>
        </w:rPr>
      </w:pPr>
    </w:p>
    <w:p w14:paraId="086CDE5A"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Automatic External Defibrillator</w:t>
      </w:r>
    </w:p>
    <w:p w14:paraId="539AD38C" w14:textId="77777777" w:rsidR="005563A9" w:rsidRPr="00962ED4" w:rsidRDefault="005563A9" w:rsidP="00962ED4">
      <w:pPr>
        <w:spacing w:after="120"/>
        <w:ind w:left="102" w:right="112"/>
        <w:rPr>
          <w:rFonts w:ascii="Arial" w:eastAsia="Arial" w:hAnsi="Arial" w:cs="Arial"/>
          <w:sz w:val="24"/>
          <w:szCs w:val="24"/>
        </w:rPr>
      </w:pPr>
      <w:r w:rsidRPr="002F55C2">
        <w:rPr>
          <w:rFonts w:ascii="Arial" w:eastAsia="Arial" w:hAnsi="Arial" w:cs="Arial"/>
          <w:sz w:val="24"/>
          <w:szCs w:val="24"/>
        </w:rPr>
        <w:t xml:space="preserve">The school has an Automatic External Defibrillator that is located within the main office.  It has been purchased in line with the DFE publication Automatic External Defibrillators, a guide for </w:t>
      </w:r>
      <w:r w:rsidRPr="00962ED4">
        <w:rPr>
          <w:rFonts w:ascii="Arial" w:eastAsia="Arial" w:hAnsi="Arial" w:cs="Arial"/>
          <w:sz w:val="24"/>
          <w:szCs w:val="24"/>
        </w:rPr>
        <w:t xml:space="preserve">schools (Feb 2018) which shows that the use of an AED can significantly increase the chances of resuscitation if a person is having a cardiac arrest.  Before an AED is used, the emergency services should be alerted by phoning 999.  The AED will </w:t>
      </w:r>
      <w:proofErr w:type="spellStart"/>
      <w:r w:rsidRPr="00962ED4">
        <w:rPr>
          <w:rFonts w:ascii="Arial" w:eastAsia="Arial" w:hAnsi="Arial" w:cs="Arial"/>
          <w:sz w:val="24"/>
          <w:szCs w:val="24"/>
        </w:rPr>
        <w:t>analyse</w:t>
      </w:r>
      <w:proofErr w:type="spellEnd"/>
      <w:r w:rsidRPr="00962ED4">
        <w:rPr>
          <w:rFonts w:ascii="Arial" w:eastAsia="Arial" w:hAnsi="Arial" w:cs="Arial"/>
          <w:sz w:val="24"/>
          <w:szCs w:val="24"/>
        </w:rPr>
        <w:t xml:space="preserve"> the individual’s heart rhythm</w:t>
      </w:r>
    </w:p>
    <w:p w14:paraId="5DB8B73F" w14:textId="7ABFE413" w:rsidR="005563A9" w:rsidRPr="00962ED4" w:rsidRDefault="005563A9" w:rsidP="00962ED4">
      <w:pPr>
        <w:spacing w:after="120"/>
        <w:ind w:left="102" w:right="122"/>
        <w:rPr>
          <w:rFonts w:ascii="Arial" w:eastAsia="Arial" w:hAnsi="Arial" w:cs="Arial"/>
          <w:sz w:val="24"/>
          <w:szCs w:val="24"/>
        </w:rPr>
      </w:pPr>
      <w:r w:rsidRPr="00962ED4">
        <w:rPr>
          <w:rFonts w:ascii="Arial" w:eastAsia="Arial" w:hAnsi="Arial" w:cs="Arial"/>
          <w:sz w:val="24"/>
          <w:szCs w:val="24"/>
        </w:rPr>
        <w:t>and apply a shock to restart it, or advise that CPR should be continued. Voice and/or visual prompts will guide the rescuer through the entire process from when the device is first switched on or opened. These include positioning and attaching the pads, when to start or restart CPR and whether or not a shock is advised. The AED should be purchased as a kit from the NHS supply chain, which is under contract with the DFE to support educational establishments to</w:t>
      </w:r>
      <w:r w:rsidR="00962ED4">
        <w:rPr>
          <w:rFonts w:ascii="Arial" w:eastAsia="Arial" w:hAnsi="Arial" w:cs="Arial"/>
          <w:sz w:val="24"/>
          <w:szCs w:val="24"/>
        </w:rPr>
        <w:t xml:space="preserve"> </w:t>
      </w:r>
      <w:r w:rsidRPr="00962ED4">
        <w:rPr>
          <w:rFonts w:ascii="Arial" w:eastAsia="Arial" w:hAnsi="Arial" w:cs="Arial"/>
          <w:sz w:val="24"/>
          <w:szCs w:val="24"/>
        </w:rPr>
        <w:t>purchase appropriate AED’s.</w:t>
      </w:r>
    </w:p>
    <w:p w14:paraId="125AD384" w14:textId="77777777" w:rsidR="005563A9" w:rsidRPr="00962ED4" w:rsidRDefault="005563A9" w:rsidP="00962ED4">
      <w:pPr>
        <w:spacing w:line="220" w:lineRule="exact"/>
        <w:rPr>
          <w:rFonts w:ascii="Arial" w:hAnsi="Arial" w:cs="Arial"/>
          <w:sz w:val="24"/>
          <w:szCs w:val="24"/>
        </w:rPr>
      </w:pPr>
    </w:p>
    <w:p w14:paraId="41712A72" w14:textId="77777777" w:rsidR="005563A9" w:rsidRPr="00962ED4" w:rsidRDefault="005563A9" w:rsidP="00962ED4">
      <w:pPr>
        <w:ind w:left="100" w:right="258"/>
        <w:rPr>
          <w:rFonts w:ascii="Arial" w:eastAsia="Arial" w:hAnsi="Arial" w:cs="Arial"/>
          <w:sz w:val="24"/>
          <w:szCs w:val="24"/>
        </w:rPr>
      </w:pPr>
      <w:r w:rsidRPr="00962ED4">
        <w:rPr>
          <w:rFonts w:ascii="Arial" w:eastAsia="Arial" w:hAnsi="Arial" w:cs="Arial"/>
          <w:sz w:val="24"/>
          <w:szCs w:val="24"/>
        </w:rPr>
        <w:t>The school will display a sign showing the standard UK sign for defibrillators to indicate where the defibrillator is kept. Details of where the AED is kept will also be displayed in the Safeguarding poster cases.</w:t>
      </w:r>
    </w:p>
    <w:p w14:paraId="2D7639CC" w14:textId="77777777" w:rsidR="005563A9" w:rsidRPr="002F55C2" w:rsidRDefault="005563A9" w:rsidP="005563A9">
      <w:pPr>
        <w:spacing w:before="10" w:line="220" w:lineRule="exact"/>
        <w:rPr>
          <w:rFonts w:ascii="Arial" w:hAnsi="Arial" w:cs="Arial"/>
          <w:sz w:val="24"/>
          <w:szCs w:val="24"/>
        </w:rPr>
      </w:pPr>
    </w:p>
    <w:p w14:paraId="2B940D8B"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In addition the following information will be displayed with the AED:</w:t>
      </w:r>
    </w:p>
    <w:p w14:paraId="69D85D71" w14:textId="77777777" w:rsidR="005563A9" w:rsidRPr="000C6A1C" w:rsidRDefault="005563A9" w:rsidP="005563A9">
      <w:pPr>
        <w:pStyle w:val="ListParagraph"/>
        <w:numPr>
          <w:ilvl w:val="0"/>
          <w:numId w:val="6"/>
        </w:numPr>
        <w:spacing w:before="1"/>
        <w:rPr>
          <w:rFonts w:ascii="Arial" w:eastAsia="Arial" w:hAnsi="Arial" w:cs="Arial"/>
          <w:sz w:val="24"/>
          <w:szCs w:val="24"/>
        </w:rPr>
      </w:pPr>
      <w:r w:rsidRPr="000C6A1C">
        <w:rPr>
          <w:rFonts w:ascii="Arial" w:eastAsia="Arial" w:hAnsi="Arial" w:cs="Arial"/>
          <w:sz w:val="24"/>
          <w:szCs w:val="24"/>
        </w:rPr>
        <w:t>Training is not required to use this device.</w:t>
      </w:r>
    </w:p>
    <w:p w14:paraId="2C85B0FD" w14:textId="77777777" w:rsidR="005563A9" w:rsidRPr="000C6A1C" w:rsidRDefault="005563A9" w:rsidP="005563A9">
      <w:pPr>
        <w:pStyle w:val="ListParagraph"/>
        <w:numPr>
          <w:ilvl w:val="0"/>
          <w:numId w:val="6"/>
        </w:numPr>
        <w:tabs>
          <w:tab w:val="left" w:pos="460"/>
        </w:tabs>
        <w:spacing w:before="2"/>
        <w:ind w:right="388"/>
        <w:rPr>
          <w:rFonts w:ascii="Arial" w:eastAsia="Arial" w:hAnsi="Arial" w:cs="Arial"/>
          <w:sz w:val="24"/>
          <w:szCs w:val="24"/>
        </w:rPr>
      </w:pPr>
      <w:r w:rsidRPr="000C6A1C">
        <w:rPr>
          <w:rFonts w:ascii="Arial" w:eastAsia="Arial" w:hAnsi="Arial" w:cs="Arial"/>
          <w:sz w:val="24"/>
          <w:szCs w:val="24"/>
        </w:rPr>
        <w:t>If someone is unconscious and not breathing normally, dial 999 immediately; the operator will explain when and how to perform CPR and use this defibrillator.</w:t>
      </w:r>
    </w:p>
    <w:p w14:paraId="1FE393D5" w14:textId="77777777" w:rsidR="005563A9" w:rsidRPr="002F55C2" w:rsidRDefault="005563A9" w:rsidP="005563A9">
      <w:pPr>
        <w:spacing w:before="10" w:line="220" w:lineRule="exact"/>
        <w:rPr>
          <w:rFonts w:ascii="Arial" w:hAnsi="Arial" w:cs="Arial"/>
          <w:sz w:val="24"/>
          <w:szCs w:val="24"/>
        </w:rPr>
      </w:pPr>
    </w:p>
    <w:p w14:paraId="78AB1583" w14:textId="77777777" w:rsidR="005563A9" w:rsidRPr="002F55C2" w:rsidRDefault="005563A9" w:rsidP="005563A9">
      <w:pPr>
        <w:ind w:left="100" w:right="849"/>
        <w:rPr>
          <w:rFonts w:ascii="Arial" w:eastAsia="Arial" w:hAnsi="Arial" w:cs="Arial"/>
          <w:sz w:val="24"/>
          <w:szCs w:val="24"/>
        </w:rPr>
      </w:pPr>
      <w:r w:rsidRPr="002F55C2">
        <w:rPr>
          <w:rFonts w:ascii="Arial" w:eastAsia="Arial" w:hAnsi="Arial" w:cs="Arial"/>
          <w:sz w:val="24"/>
          <w:szCs w:val="24"/>
        </w:rPr>
        <w:t>The school will inform the local ambulance service of the make, model and location of the AED, along with any necessary access arrangements.</w:t>
      </w:r>
    </w:p>
    <w:p w14:paraId="56653933" w14:textId="77777777" w:rsidR="005563A9" w:rsidRPr="002F55C2" w:rsidRDefault="005563A9" w:rsidP="005563A9">
      <w:pPr>
        <w:spacing w:before="10" w:line="220" w:lineRule="exact"/>
        <w:rPr>
          <w:rFonts w:ascii="Arial" w:hAnsi="Arial" w:cs="Arial"/>
          <w:sz w:val="24"/>
          <w:szCs w:val="24"/>
        </w:rPr>
      </w:pPr>
    </w:p>
    <w:p w14:paraId="0450480D" w14:textId="77777777" w:rsidR="005563A9" w:rsidRPr="002F55C2" w:rsidRDefault="005563A9" w:rsidP="005563A9">
      <w:pPr>
        <w:ind w:left="100" w:right="337"/>
        <w:rPr>
          <w:rFonts w:ascii="Arial" w:eastAsia="Arial" w:hAnsi="Arial" w:cs="Arial"/>
          <w:sz w:val="24"/>
          <w:szCs w:val="24"/>
        </w:rPr>
      </w:pPr>
      <w:r w:rsidRPr="002F55C2">
        <w:rPr>
          <w:rFonts w:ascii="Arial" w:eastAsia="Arial" w:hAnsi="Arial" w:cs="Arial"/>
          <w:sz w:val="24"/>
          <w:szCs w:val="24"/>
        </w:rPr>
        <w:t>The school will replace the AED when it comes to the end of its life, as determined in the information leaflet supplied with the AED.</w:t>
      </w:r>
    </w:p>
    <w:p w14:paraId="16E8CB21" w14:textId="77777777" w:rsidR="005563A9" w:rsidRPr="002F55C2" w:rsidRDefault="005563A9" w:rsidP="005563A9">
      <w:pPr>
        <w:spacing w:before="11" w:line="220" w:lineRule="exact"/>
        <w:rPr>
          <w:rFonts w:ascii="Arial" w:hAnsi="Arial" w:cs="Arial"/>
          <w:sz w:val="24"/>
          <w:szCs w:val="24"/>
        </w:rPr>
      </w:pPr>
    </w:p>
    <w:p w14:paraId="7BC57180"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All senior first aiders, who have had full or refresher training since September 2016, have received training in using an</w:t>
      </w:r>
    </w:p>
    <w:p w14:paraId="60A02466"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AED.</w:t>
      </w:r>
    </w:p>
    <w:p w14:paraId="7AA14248" w14:textId="77777777" w:rsidR="005563A9" w:rsidRPr="002F55C2" w:rsidRDefault="005563A9" w:rsidP="005563A9">
      <w:pPr>
        <w:spacing w:before="10" w:line="220" w:lineRule="exact"/>
        <w:rPr>
          <w:rFonts w:ascii="Arial" w:hAnsi="Arial" w:cs="Arial"/>
          <w:sz w:val="24"/>
          <w:szCs w:val="24"/>
        </w:rPr>
      </w:pPr>
    </w:p>
    <w:p w14:paraId="1778AD35" w14:textId="77777777" w:rsidR="005563A9" w:rsidRDefault="005563A9" w:rsidP="005563A9">
      <w:pPr>
        <w:ind w:left="100" w:right="678"/>
        <w:rPr>
          <w:rFonts w:ascii="Arial" w:eastAsia="Arial" w:hAnsi="Arial" w:cs="Arial"/>
          <w:sz w:val="24"/>
          <w:szCs w:val="24"/>
        </w:rPr>
      </w:pPr>
      <w:r w:rsidRPr="002F55C2">
        <w:rPr>
          <w:rFonts w:ascii="Arial" w:eastAsia="Arial" w:hAnsi="Arial" w:cs="Arial"/>
          <w:sz w:val="24"/>
          <w:szCs w:val="24"/>
        </w:rPr>
        <w:t xml:space="preserve">In the event that the AED is used in a resuscitation, the school will ensure that the AED is ready for further use by replacing the pads/other consumables and checking that it is operating correctly without any warning lights. </w:t>
      </w:r>
    </w:p>
    <w:p w14:paraId="0B999735" w14:textId="77777777" w:rsidR="005563A9" w:rsidRDefault="005563A9" w:rsidP="005563A9">
      <w:pPr>
        <w:ind w:left="100" w:right="678"/>
        <w:rPr>
          <w:rFonts w:ascii="Arial" w:eastAsia="Arial" w:hAnsi="Arial" w:cs="Arial"/>
          <w:sz w:val="24"/>
          <w:szCs w:val="24"/>
        </w:rPr>
      </w:pPr>
    </w:p>
    <w:p w14:paraId="1E4A94A3" w14:textId="77777777" w:rsidR="005563A9" w:rsidRPr="002F55C2" w:rsidRDefault="005563A9" w:rsidP="005563A9">
      <w:pPr>
        <w:spacing w:before="83"/>
        <w:ind w:right="210"/>
        <w:rPr>
          <w:rFonts w:ascii="Arial" w:eastAsia="Arial" w:hAnsi="Arial" w:cs="Arial"/>
          <w:sz w:val="24"/>
          <w:szCs w:val="24"/>
        </w:rPr>
      </w:pPr>
      <w:r w:rsidRPr="002F55C2">
        <w:rPr>
          <w:rFonts w:ascii="Arial" w:eastAsia="Arial" w:hAnsi="Arial" w:cs="Arial"/>
          <w:sz w:val="24"/>
          <w:szCs w:val="24"/>
        </w:rPr>
        <w:t>The information stored on an AED after use can inform further care of the patient so the school should contact the local ambulance service to arrange for them to download the data.  The AED can continue to be used whilst waiting for this to take place.</w:t>
      </w:r>
    </w:p>
    <w:p w14:paraId="2E34F686" w14:textId="77777777" w:rsidR="005563A9" w:rsidRPr="002F55C2" w:rsidRDefault="005563A9" w:rsidP="005563A9">
      <w:pPr>
        <w:spacing w:before="10" w:line="220" w:lineRule="exact"/>
        <w:rPr>
          <w:rFonts w:ascii="Arial" w:hAnsi="Arial" w:cs="Arial"/>
          <w:sz w:val="24"/>
          <w:szCs w:val="24"/>
        </w:rPr>
      </w:pPr>
    </w:p>
    <w:p w14:paraId="40E24D31"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The DFE guidance states:</w:t>
      </w:r>
    </w:p>
    <w:p w14:paraId="44B83AD3" w14:textId="77777777" w:rsidR="005563A9" w:rsidRPr="002F55C2" w:rsidRDefault="005563A9" w:rsidP="005563A9">
      <w:pPr>
        <w:ind w:left="100" w:right="158"/>
        <w:rPr>
          <w:rFonts w:ascii="Arial" w:eastAsia="Arial" w:hAnsi="Arial" w:cs="Arial"/>
          <w:sz w:val="24"/>
          <w:szCs w:val="24"/>
        </w:rPr>
      </w:pPr>
      <w:r w:rsidRPr="002F55C2">
        <w:rPr>
          <w:rFonts w:ascii="Arial" w:eastAsia="Arial" w:hAnsi="Arial" w:cs="Arial"/>
          <w:sz w:val="24"/>
          <w:szCs w:val="24"/>
        </w:rPr>
        <w:t xml:space="preserve">“AEDs are safe to use for all those involved, and will give a verbal warning instructing the rescuer to stand back when </w:t>
      </w:r>
      <w:proofErr w:type="spellStart"/>
      <w:r w:rsidRPr="002F55C2">
        <w:rPr>
          <w:rFonts w:ascii="Arial" w:eastAsia="Arial" w:hAnsi="Arial" w:cs="Arial"/>
          <w:sz w:val="24"/>
          <w:szCs w:val="24"/>
        </w:rPr>
        <w:t>analysing</w:t>
      </w:r>
      <w:proofErr w:type="spellEnd"/>
      <w:r w:rsidRPr="002F55C2">
        <w:rPr>
          <w:rFonts w:ascii="Arial" w:eastAsia="Arial" w:hAnsi="Arial" w:cs="Arial"/>
          <w:sz w:val="24"/>
          <w:szCs w:val="24"/>
        </w:rPr>
        <w:t xml:space="preserve"> heart rhythm and prior to delivering a controlled electric shock. A rescuer may accidentally be subjected to a defibrillation shock if he or she does not heed this warning, but this is unlikely to cause significant harm.</w:t>
      </w:r>
    </w:p>
    <w:p w14:paraId="6AB58B50" w14:textId="77777777" w:rsidR="005563A9" w:rsidRPr="002F55C2" w:rsidRDefault="005563A9" w:rsidP="005563A9">
      <w:pPr>
        <w:spacing w:before="10" w:line="220" w:lineRule="exact"/>
        <w:rPr>
          <w:rFonts w:ascii="Arial" w:hAnsi="Arial" w:cs="Arial"/>
          <w:sz w:val="24"/>
          <w:szCs w:val="24"/>
        </w:rPr>
      </w:pPr>
    </w:p>
    <w:p w14:paraId="51AE7406" w14:textId="77777777" w:rsidR="005563A9" w:rsidRPr="002F55C2" w:rsidRDefault="005563A9" w:rsidP="005563A9">
      <w:pPr>
        <w:ind w:left="100" w:right="179"/>
        <w:rPr>
          <w:rFonts w:ascii="Arial" w:eastAsia="Arial" w:hAnsi="Arial" w:cs="Arial"/>
          <w:sz w:val="24"/>
          <w:szCs w:val="24"/>
        </w:rPr>
      </w:pPr>
      <w:r w:rsidRPr="002F55C2">
        <w:rPr>
          <w:rFonts w:ascii="Arial" w:eastAsia="Arial" w:hAnsi="Arial" w:cs="Arial"/>
          <w:sz w:val="24"/>
          <w:szCs w:val="24"/>
        </w:rPr>
        <w:t xml:space="preserve">Standard AEDs are suitable for use on people of all ages, except small children aged under 12 months. For children aged 1–8, it is recommended that AEDs be used in </w:t>
      </w: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mode or with </w:t>
      </w: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pads. However, adult pads may be used if </w:t>
      </w:r>
      <w:proofErr w:type="spellStart"/>
      <w:r w:rsidRPr="002F55C2">
        <w:rPr>
          <w:rFonts w:ascii="Arial" w:eastAsia="Arial" w:hAnsi="Arial" w:cs="Arial"/>
          <w:sz w:val="24"/>
          <w:szCs w:val="24"/>
        </w:rPr>
        <w:t>paediatric</w:t>
      </w:r>
      <w:proofErr w:type="spellEnd"/>
      <w:r w:rsidRPr="002F55C2">
        <w:rPr>
          <w:rFonts w:ascii="Arial" w:eastAsia="Arial" w:hAnsi="Arial" w:cs="Arial"/>
          <w:sz w:val="24"/>
          <w:szCs w:val="24"/>
        </w:rPr>
        <w:t xml:space="preserve"> pads are not available.</w:t>
      </w:r>
    </w:p>
    <w:p w14:paraId="2CA5DC9A" w14:textId="77777777" w:rsidR="005563A9" w:rsidRPr="002F55C2" w:rsidRDefault="005563A9" w:rsidP="005563A9">
      <w:pPr>
        <w:spacing w:before="10" w:line="220" w:lineRule="exact"/>
        <w:rPr>
          <w:rFonts w:ascii="Arial" w:hAnsi="Arial" w:cs="Arial"/>
          <w:sz w:val="24"/>
          <w:szCs w:val="24"/>
        </w:rPr>
      </w:pPr>
    </w:p>
    <w:p w14:paraId="720CD24A" w14:textId="77777777" w:rsidR="005563A9" w:rsidRPr="002F55C2" w:rsidRDefault="005563A9" w:rsidP="005563A9">
      <w:pPr>
        <w:ind w:left="100" w:right="72"/>
        <w:rPr>
          <w:rFonts w:ascii="Arial" w:eastAsia="Arial" w:hAnsi="Arial" w:cs="Arial"/>
          <w:sz w:val="24"/>
          <w:szCs w:val="24"/>
        </w:rPr>
      </w:pPr>
      <w:r w:rsidRPr="002F55C2">
        <w:rPr>
          <w:rFonts w:ascii="Arial" w:eastAsia="Arial" w:hAnsi="Arial" w:cs="Arial"/>
          <w:sz w:val="24"/>
          <w:szCs w:val="24"/>
        </w:rPr>
        <w:t>Rescuers should not hesitate to use an AED on a pregnant woman in cardiac arrest, as resuscitation of the pregnant mother is the only way to keep her unborn child alive. Early defibrillation can therefore help provide the best chances of survival for both the unborn child and the mother. When calling 999, it is advisable to notify the operator that the casualty is pregnant as this may determine which response crew/vehicle is required.”</w:t>
      </w:r>
    </w:p>
    <w:p w14:paraId="70EC529F" w14:textId="77777777" w:rsidR="005563A9" w:rsidRPr="002F55C2" w:rsidRDefault="005563A9" w:rsidP="005563A9">
      <w:pPr>
        <w:spacing w:before="5" w:line="220" w:lineRule="exact"/>
        <w:rPr>
          <w:rFonts w:ascii="Arial" w:hAnsi="Arial" w:cs="Arial"/>
          <w:sz w:val="24"/>
          <w:szCs w:val="24"/>
        </w:rPr>
      </w:pPr>
    </w:p>
    <w:p w14:paraId="352A93C6" w14:textId="77777777" w:rsidR="005563A9" w:rsidRPr="002F55C2" w:rsidRDefault="005563A9" w:rsidP="005563A9">
      <w:pPr>
        <w:ind w:left="100"/>
        <w:rPr>
          <w:rFonts w:ascii="Arial" w:eastAsia="Arial" w:hAnsi="Arial" w:cs="Arial"/>
          <w:b/>
          <w:sz w:val="24"/>
          <w:szCs w:val="24"/>
        </w:rPr>
      </w:pPr>
    </w:p>
    <w:p w14:paraId="3D73F011"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Record keeping and Reporting</w:t>
      </w:r>
    </w:p>
    <w:p w14:paraId="23CD8D8D" w14:textId="77777777" w:rsidR="005563A9" w:rsidRPr="002F55C2" w:rsidRDefault="005563A9" w:rsidP="005563A9">
      <w:pPr>
        <w:spacing w:before="3" w:line="200" w:lineRule="exact"/>
        <w:rPr>
          <w:rFonts w:ascii="Arial" w:hAnsi="Arial" w:cs="Arial"/>
          <w:sz w:val="24"/>
          <w:szCs w:val="24"/>
        </w:rPr>
      </w:pPr>
    </w:p>
    <w:p w14:paraId="1FBC17BE"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t>First Aid forms and accident records</w:t>
      </w:r>
    </w:p>
    <w:p w14:paraId="0DE78C5F" w14:textId="77777777" w:rsidR="005563A9" w:rsidRPr="002F55C2" w:rsidRDefault="005563A9" w:rsidP="005563A9">
      <w:pPr>
        <w:spacing w:before="2" w:line="120" w:lineRule="exact"/>
        <w:rPr>
          <w:rFonts w:ascii="Arial" w:hAnsi="Arial" w:cs="Arial"/>
          <w:sz w:val="24"/>
          <w:szCs w:val="24"/>
        </w:rPr>
      </w:pPr>
    </w:p>
    <w:p w14:paraId="0700E2C5" w14:textId="77777777" w:rsidR="005563A9" w:rsidRPr="000C6A1C" w:rsidRDefault="005563A9" w:rsidP="005563A9">
      <w:pPr>
        <w:pStyle w:val="ListParagraph"/>
        <w:numPr>
          <w:ilvl w:val="0"/>
          <w:numId w:val="6"/>
        </w:numPr>
        <w:tabs>
          <w:tab w:val="left" w:pos="460"/>
        </w:tabs>
        <w:ind w:left="460" w:right="658"/>
        <w:rPr>
          <w:rFonts w:ascii="Arial" w:eastAsia="Arial" w:hAnsi="Arial" w:cs="Arial"/>
          <w:sz w:val="24"/>
          <w:szCs w:val="24"/>
        </w:rPr>
      </w:pPr>
      <w:r w:rsidRPr="000C6A1C">
        <w:rPr>
          <w:rFonts w:ascii="Arial" w:eastAsia="Arial" w:hAnsi="Arial" w:cs="Arial"/>
          <w:sz w:val="24"/>
          <w:szCs w:val="24"/>
        </w:rPr>
        <w:t>An accident form will be completed by the first aider/relevant member of staff on the same day or as soon as possible after an incident resulting in an injury</w:t>
      </w:r>
    </w:p>
    <w:p w14:paraId="48085344" w14:textId="77777777" w:rsidR="005563A9" w:rsidRPr="002F55C2" w:rsidRDefault="005563A9" w:rsidP="005563A9">
      <w:pPr>
        <w:spacing w:before="2" w:line="120" w:lineRule="exact"/>
        <w:rPr>
          <w:rFonts w:ascii="Arial" w:hAnsi="Arial" w:cs="Arial"/>
          <w:sz w:val="24"/>
          <w:szCs w:val="24"/>
        </w:rPr>
      </w:pPr>
    </w:p>
    <w:p w14:paraId="026F3E49" w14:textId="77777777" w:rsidR="005563A9" w:rsidRPr="000C6A1C" w:rsidRDefault="005563A9" w:rsidP="005563A9">
      <w:pPr>
        <w:pStyle w:val="ListParagraph"/>
        <w:numPr>
          <w:ilvl w:val="0"/>
          <w:numId w:val="6"/>
        </w:numPr>
        <w:ind w:left="460"/>
        <w:rPr>
          <w:rFonts w:ascii="Arial" w:eastAsia="Arial" w:hAnsi="Arial" w:cs="Arial"/>
          <w:sz w:val="24"/>
          <w:szCs w:val="24"/>
        </w:rPr>
      </w:pPr>
      <w:r w:rsidRPr="000C6A1C">
        <w:rPr>
          <w:rFonts w:ascii="Arial" w:eastAsia="Arial" w:hAnsi="Arial" w:cs="Arial"/>
          <w:sz w:val="24"/>
          <w:szCs w:val="24"/>
        </w:rPr>
        <w:t>As much detail as possible should be supplied when reporting an accident.</w:t>
      </w:r>
    </w:p>
    <w:p w14:paraId="00B51D30" w14:textId="77777777" w:rsidR="005563A9" w:rsidRPr="002F55C2" w:rsidRDefault="005563A9" w:rsidP="005563A9">
      <w:pPr>
        <w:spacing w:before="2" w:line="120" w:lineRule="exact"/>
        <w:rPr>
          <w:rFonts w:ascii="Arial" w:hAnsi="Arial" w:cs="Arial"/>
          <w:sz w:val="24"/>
          <w:szCs w:val="24"/>
        </w:rPr>
      </w:pPr>
    </w:p>
    <w:p w14:paraId="3F2D636D" w14:textId="77777777" w:rsidR="005563A9" w:rsidRPr="000C6A1C" w:rsidRDefault="005563A9" w:rsidP="005563A9">
      <w:pPr>
        <w:pStyle w:val="ListParagraph"/>
        <w:numPr>
          <w:ilvl w:val="0"/>
          <w:numId w:val="6"/>
        </w:numPr>
        <w:ind w:left="460"/>
        <w:rPr>
          <w:rFonts w:ascii="Arial" w:eastAsia="Arial" w:hAnsi="Arial" w:cs="Arial"/>
          <w:sz w:val="24"/>
          <w:szCs w:val="24"/>
        </w:rPr>
      </w:pPr>
      <w:r w:rsidRPr="000C6A1C">
        <w:rPr>
          <w:rFonts w:ascii="Arial" w:eastAsia="Arial" w:hAnsi="Arial" w:cs="Arial"/>
          <w:sz w:val="24"/>
          <w:szCs w:val="24"/>
        </w:rPr>
        <w:t>A copy of the accident report form will also be stored by the site staff of office manager.</w:t>
      </w:r>
    </w:p>
    <w:p w14:paraId="4B4C24C8" w14:textId="77777777" w:rsidR="005563A9" w:rsidRPr="002F55C2" w:rsidRDefault="005563A9" w:rsidP="005563A9">
      <w:pPr>
        <w:spacing w:before="7" w:line="100" w:lineRule="exact"/>
        <w:rPr>
          <w:rFonts w:ascii="Arial" w:hAnsi="Arial" w:cs="Arial"/>
          <w:sz w:val="24"/>
          <w:szCs w:val="24"/>
        </w:rPr>
      </w:pPr>
    </w:p>
    <w:p w14:paraId="432BF1BC" w14:textId="77777777" w:rsidR="005563A9" w:rsidRPr="002F55C2" w:rsidRDefault="005563A9" w:rsidP="005563A9">
      <w:pPr>
        <w:ind w:left="100"/>
        <w:rPr>
          <w:rFonts w:ascii="Arial" w:eastAsia="Arial" w:hAnsi="Arial" w:cs="Arial"/>
          <w:sz w:val="24"/>
          <w:szCs w:val="24"/>
        </w:rPr>
      </w:pPr>
    </w:p>
    <w:p w14:paraId="07E5946A" w14:textId="77777777" w:rsidR="005563A9" w:rsidRPr="002F55C2" w:rsidRDefault="005563A9" w:rsidP="005563A9">
      <w:pPr>
        <w:spacing w:line="200" w:lineRule="exact"/>
        <w:rPr>
          <w:rFonts w:ascii="Arial" w:hAnsi="Arial" w:cs="Arial"/>
          <w:sz w:val="24"/>
          <w:szCs w:val="24"/>
        </w:rPr>
      </w:pPr>
    </w:p>
    <w:p w14:paraId="0D7B5531" w14:textId="77777777" w:rsidR="005563A9" w:rsidRDefault="005563A9" w:rsidP="005563A9">
      <w:pPr>
        <w:ind w:left="100"/>
        <w:rPr>
          <w:rFonts w:ascii="Arial" w:eastAsia="Arial" w:hAnsi="Arial" w:cs="Arial"/>
          <w:b/>
          <w:sz w:val="24"/>
          <w:szCs w:val="24"/>
        </w:rPr>
      </w:pPr>
    </w:p>
    <w:p w14:paraId="4F7FF27F" w14:textId="77777777" w:rsidR="005563A9" w:rsidRDefault="005563A9" w:rsidP="005563A9">
      <w:pPr>
        <w:ind w:left="100"/>
        <w:rPr>
          <w:rFonts w:ascii="Arial" w:eastAsia="Arial" w:hAnsi="Arial" w:cs="Arial"/>
          <w:b/>
          <w:sz w:val="24"/>
          <w:szCs w:val="24"/>
        </w:rPr>
      </w:pPr>
    </w:p>
    <w:p w14:paraId="7A86C6BA"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b/>
          <w:sz w:val="24"/>
          <w:szCs w:val="24"/>
        </w:rPr>
        <w:lastRenderedPageBreak/>
        <w:t>Reporting accidents to the HSE</w:t>
      </w:r>
    </w:p>
    <w:p w14:paraId="1F82D08C" w14:textId="77777777" w:rsidR="005563A9" w:rsidRPr="002F55C2" w:rsidRDefault="005563A9" w:rsidP="005563A9">
      <w:pPr>
        <w:ind w:left="100" w:right="114"/>
        <w:rPr>
          <w:rFonts w:ascii="Arial" w:eastAsia="Arial" w:hAnsi="Arial" w:cs="Arial"/>
          <w:sz w:val="24"/>
          <w:szCs w:val="24"/>
        </w:rPr>
      </w:pPr>
      <w:r w:rsidRPr="002F55C2">
        <w:rPr>
          <w:rFonts w:ascii="Arial" w:eastAsia="Arial" w:hAnsi="Arial" w:cs="Arial"/>
          <w:sz w:val="24"/>
          <w:szCs w:val="24"/>
        </w:rPr>
        <w:t>A record of any accident which results in a reportable injury, disease, or dangerous occurrence as defined in the RIDDOR 2013 legislation (regulations 4, 5, 6 and 7).</w:t>
      </w:r>
    </w:p>
    <w:p w14:paraId="788751D0" w14:textId="77777777" w:rsidR="005563A9" w:rsidRPr="002F55C2" w:rsidRDefault="005563A9" w:rsidP="005563A9">
      <w:pPr>
        <w:ind w:left="100" w:right="454"/>
        <w:rPr>
          <w:rFonts w:ascii="Arial" w:eastAsia="Arial" w:hAnsi="Arial" w:cs="Arial"/>
          <w:sz w:val="24"/>
          <w:szCs w:val="24"/>
        </w:rPr>
      </w:pPr>
      <w:r w:rsidRPr="002F55C2">
        <w:rPr>
          <w:rFonts w:ascii="Arial" w:eastAsia="Arial" w:hAnsi="Arial" w:cs="Arial"/>
          <w:sz w:val="24"/>
          <w:szCs w:val="24"/>
        </w:rPr>
        <w:t>The Deputy Headteacher will report these to the Health and Safety Executive as soon as is reasonably practicable and in any event within 10 days of the incident.</w:t>
      </w:r>
    </w:p>
    <w:p w14:paraId="7A5A9949" w14:textId="77777777" w:rsidR="005563A9" w:rsidRPr="002F55C2" w:rsidRDefault="005563A9" w:rsidP="005563A9">
      <w:pPr>
        <w:ind w:left="100"/>
        <w:rPr>
          <w:rFonts w:ascii="Arial" w:eastAsia="Arial" w:hAnsi="Arial" w:cs="Arial"/>
          <w:sz w:val="24"/>
          <w:szCs w:val="24"/>
        </w:rPr>
      </w:pPr>
      <w:r w:rsidRPr="002F55C2">
        <w:rPr>
          <w:rFonts w:ascii="Arial" w:eastAsia="Arial" w:hAnsi="Arial" w:cs="Arial"/>
          <w:sz w:val="24"/>
          <w:szCs w:val="24"/>
        </w:rPr>
        <w:t>Reportable injuries, diseases or dangerous occurrences include:</w:t>
      </w:r>
    </w:p>
    <w:p w14:paraId="00B78820" w14:textId="77777777" w:rsidR="005563A9" w:rsidRDefault="005563A9" w:rsidP="005563A9">
      <w:pPr>
        <w:pStyle w:val="ListParagraph"/>
        <w:numPr>
          <w:ilvl w:val="0"/>
          <w:numId w:val="6"/>
        </w:numPr>
        <w:spacing w:before="2"/>
        <w:ind w:left="460"/>
        <w:rPr>
          <w:rFonts w:ascii="Arial" w:eastAsia="Arial" w:hAnsi="Arial" w:cs="Arial"/>
          <w:sz w:val="24"/>
          <w:szCs w:val="24"/>
        </w:rPr>
      </w:pPr>
      <w:r w:rsidRPr="000C6A1C">
        <w:rPr>
          <w:rFonts w:ascii="Arial" w:eastAsia="Arial" w:hAnsi="Arial" w:cs="Arial"/>
          <w:sz w:val="24"/>
          <w:szCs w:val="24"/>
        </w:rPr>
        <w:t>Death</w:t>
      </w:r>
    </w:p>
    <w:p w14:paraId="1BEDD7D1" w14:textId="77777777" w:rsidR="005563A9" w:rsidRPr="000C6A1C" w:rsidRDefault="005563A9" w:rsidP="005563A9">
      <w:pPr>
        <w:pStyle w:val="ListParagraph"/>
        <w:numPr>
          <w:ilvl w:val="0"/>
          <w:numId w:val="6"/>
        </w:numPr>
        <w:spacing w:before="2"/>
        <w:ind w:left="460"/>
        <w:rPr>
          <w:rFonts w:ascii="Arial" w:eastAsia="Arial" w:hAnsi="Arial" w:cs="Arial"/>
          <w:sz w:val="24"/>
          <w:szCs w:val="24"/>
        </w:rPr>
      </w:pPr>
      <w:r w:rsidRPr="000C6A1C">
        <w:rPr>
          <w:rFonts w:ascii="Arial" w:eastAsia="Arial" w:hAnsi="Arial" w:cs="Arial"/>
          <w:position w:val="-1"/>
          <w:sz w:val="24"/>
          <w:szCs w:val="24"/>
        </w:rPr>
        <w:t>Specified injuries, which are:</w:t>
      </w:r>
    </w:p>
    <w:p w14:paraId="0E7D3C81" w14:textId="77777777" w:rsidR="005563A9" w:rsidRPr="002F55C2" w:rsidRDefault="005563A9" w:rsidP="005563A9">
      <w:pPr>
        <w:pStyle w:val="ListParagraph"/>
        <w:numPr>
          <w:ilvl w:val="0"/>
          <w:numId w:val="2"/>
        </w:numPr>
        <w:rPr>
          <w:rFonts w:ascii="Arial" w:eastAsia="Arial" w:hAnsi="Arial" w:cs="Arial"/>
          <w:sz w:val="24"/>
          <w:szCs w:val="24"/>
        </w:rPr>
      </w:pPr>
      <w:r w:rsidRPr="002F55C2">
        <w:rPr>
          <w:rFonts w:ascii="Arial" w:eastAsia="Arial" w:hAnsi="Arial" w:cs="Arial"/>
          <w:sz w:val="24"/>
          <w:szCs w:val="24"/>
        </w:rPr>
        <w:t>Fractures, other than to fingers, thumbs and toes amputations</w:t>
      </w:r>
    </w:p>
    <w:p w14:paraId="7586DC17" w14:textId="77777777" w:rsidR="005563A9" w:rsidRPr="002F55C2" w:rsidRDefault="005563A9" w:rsidP="005563A9">
      <w:pPr>
        <w:pStyle w:val="ListParagraph"/>
        <w:numPr>
          <w:ilvl w:val="0"/>
          <w:numId w:val="2"/>
        </w:numPr>
        <w:rPr>
          <w:rFonts w:ascii="Arial" w:eastAsia="Arial" w:hAnsi="Arial" w:cs="Arial"/>
          <w:sz w:val="24"/>
          <w:szCs w:val="24"/>
        </w:rPr>
      </w:pPr>
      <w:r w:rsidRPr="002F55C2">
        <w:rPr>
          <w:rFonts w:ascii="Arial" w:eastAsia="Arial" w:hAnsi="Arial" w:cs="Arial"/>
          <w:sz w:val="24"/>
          <w:szCs w:val="24"/>
        </w:rPr>
        <w:t>Any injury likely to lead to permanent loss of sight or reduction in sight</w:t>
      </w:r>
    </w:p>
    <w:p w14:paraId="51B661E4" w14:textId="77777777" w:rsidR="005563A9" w:rsidRPr="002F55C2" w:rsidRDefault="005563A9" w:rsidP="005563A9">
      <w:pPr>
        <w:pStyle w:val="ListParagraph"/>
        <w:numPr>
          <w:ilvl w:val="0"/>
          <w:numId w:val="2"/>
        </w:numPr>
        <w:rPr>
          <w:rFonts w:ascii="Arial" w:eastAsia="Arial" w:hAnsi="Arial" w:cs="Arial"/>
          <w:sz w:val="24"/>
          <w:szCs w:val="24"/>
        </w:rPr>
      </w:pPr>
      <w:r w:rsidRPr="002F55C2">
        <w:rPr>
          <w:rFonts w:ascii="Arial" w:eastAsia="Arial" w:hAnsi="Arial" w:cs="Arial"/>
          <w:sz w:val="24"/>
          <w:szCs w:val="24"/>
        </w:rPr>
        <w:t>Any crush injury to the head or torso causing damage to the brain or internal organs</w:t>
      </w:r>
    </w:p>
    <w:p w14:paraId="5CD64FE7" w14:textId="77777777" w:rsidR="005563A9" w:rsidRPr="002F55C2" w:rsidRDefault="005563A9" w:rsidP="005563A9">
      <w:pPr>
        <w:pStyle w:val="ListParagraph"/>
        <w:numPr>
          <w:ilvl w:val="0"/>
          <w:numId w:val="2"/>
        </w:numPr>
        <w:rPr>
          <w:rFonts w:ascii="Arial" w:eastAsia="Arial" w:hAnsi="Arial" w:cs="Arial"/>
          <w:sz w:val="24"/>
          <w:szCs w:val="24"/>
        </w:rPr>
      </w:pPr>
      <w:r w:rsidRPr="002F55C2">
        <w:rPr>
          <w:rFonts w:ascii="Arial" w:eastAsia="Arial" w:hAnsi="Arial" w:cs="Arial"/>
          <w:sz w:val="24"/>
          <w:szCs w:val="24"/>
        </w:rPr>
        <w:t>Serious burns (including scalding)</w:t>
      </w:r>
    </w:p>
    <w:p w14:paraId="24C43639" w14:textId="77777777" w:rsidR="005563A9" w:rsidRPr="002F55C2" w:rsidRDefault="005563A9" w:rsidP="005563A9">
      <w:pPr>
        <w:pStyle w:val="ListParagraph"/>
        <w:numPr>
          <w:ilvl w:val="0"/>
          <w:numId w:val="2"/>
        </w:numPr>
        <w:rPr>
          <w:rFonts w:ascii="Arial" w:eastAsia="Arial" w:hAnsi="Arial" w:cs="Arial"/>
          <w:sz w:val="24"/>
          <w:szCs w:val="24"/>
        </w:rPr>
      </w:pPr>
      <w:r w:rsidRPr="002F55C2">
        <w:rPr>
          <w:rFonts w:ascii="Arial" w:eastAsia="Arial" w:hAnsi="Arial" w:cs="Arial"/>
          <w:sz w:val="24"/>
          <w:szCs w:val="24"/>
        </w:rPr>
        <w:t>Any scalping requiring hospital treatment</w:t>
      </w:r>
    </w:p>
    <w:p w14:paraId="1660F25D" w14:textId="51276A09" w:rsidR="005563A9" w:rsidRDefault="005563A9" w:rsidP="005563A9">
      <w:pPr>
        <w:pStyle w:val="ListParagraph"/>
        <w:numPr>
          <w:ilvl w:val="0"/>
          <w:numId w:val="2"/>
        </w:numPr>
        <w:rPr>
          <w:rFonts w:ascii="Arial" w:eastAsia="Arial" w:hAnsi="Arial" w:cs="Arial"/>
          <w:sz w:val="24"/>
          <w:szCs w:val="24"/>
        </w:rPr>
      </w:pPr>
      <w:r w:rsidRPr="002F55C2">
        <w:rPr>
          <w:rFonts w:ascii="Arial" w:eastAsia="Arial" w:hAnsi="Arial" w:cs="Arial"/>
          <w:sz w:val="24"/>
          <w:szCs w:val="24"/>
        </w:rPr>
        <w:t>Any loss of consciousness caused by head injury or asphyxia</w:t>
      </w:r>
    </w:p>
    <w:p w14:paraId="701BCD15" w14:textId="77777777" w:rsidR="00962ED4" w:rsidRPr="002F55C2" w:rsidRDefault="00962ED4" w:rsidP="00962ED4">
      <w:pPr>
        <w:pStyle w:val="ListParagraph"/>
        <w:ind w:left="1110"/>
        <w:rPr>
          <w:rFonts w:ascii="Arial" w:eastAsia="Arial" w:hAnsi="Arial" w:cs="Arial"/>
          <w:sz w:val="24"/>
          <w:szCs w:val="24"/>
        </w:rPr>
      </w:pPr>
    </w:p>
    <w:p w14:paraId="203EA278" w14:textId="0376117F" w:rsidR="005563A9" w:rsidRDefault="005563A9" w:rsidP="005563A9">
      <w:pPr>
        <w:pStyle w:val="ListParagraph"/>
        <w:numPr>
          <w:ilvl w:val="0"/>
          <w:numId w:val="2"/>
        </w:numPr>
        <w:tabs>
          <w:tab w:val="left" w:pos="460"/>
        </w:tabs>
        <w:spacing w:before="1"/>
        <w:ind w:left="188" w:right="236"/>
        <w:rPr>
          <w:rFonts w:ascii="Arial" w:eastAsia="Arial" w:hAnsi="Arial" w:cs="Arial"/>
          <w:sz w:val="24"/>
          <w:szCs w:val="24"/>
        </w:rPr>
      </w:pPr>
      <w:r w:rsidRPr="000C6A1C">
        <w:rPr>
          <w:rFonts w:ascii="Arial" w:eastAsia="Arial" w:hAnsi="Arial" w:cs="Arial"/>
          <w:sz w:val="24"/>
          <w:szCs w:val="24"/>
        </w:rPr>
        <w:t>Any other injury arising from working in an enclosed space which leads to hypothermia or heat-induced illness, or requires resuscitation or admittance to hospital for more than 24 hours</w:t>
      </w:r>
    </w:p>
    <w:p w14:paraId="745C1D4C" w14:textId="77777777" w:rsidR="00962ED4" w:rsidRPr="00962ED4" w:rsidRDefault="00962ED4" w:rsidP="00962ED4">
      <w:pPr>
        <w:pStyle w:val="ListParagraph"/>
        <w:rPr>
          <w:rFonts w:ascii="Arial" w:eastAsia="Arial" w:hAnsi="Arial" w:cs="Arial"/>
          <w:sz w:val="24"/>
          <w:szCs w:val="24"/>
        </w:rPr>
      </w:pPr>
    </w:p>
    <w:p w14:paraId="6389F965" w14:textId="77777777" w:rsidR="00962ED4" w:rsidRPr="000C6A1C" w:rsidRDefault="00962ED4" w:rsidP="00962ED4">
      <w:pPr>
        <w:pStyle w:val="ListParagraph"/>
        <w:tabs>
          <w:tab w:val="left" w:pos="460"/>
        </w:tabs>
        <w:spacing w:before="1"/>
        <w:ind w:left="188" w:right="236"/>
        <w:rPr>
          <w:rFonts w:ascii="Arial" w:eastAsia="Arial" w:hAnsi="Arial" w:cs="Arial"/>
          <w:sz w:val="24"/>
          <w:szCs w:val="24"/>
        </w:rPr>
      </w:pPr>
    </w:p>
    <w:p w14:paraId="1DEB906A" w14:textId="28745428" w:rsidR="005563A9" w:rsidRDefault="005563A9" w:rsidP="005563A9">
      <w:pPr>
        <w:pStyle w:val="ListParagraph"/>
        <w:numPr>
          <w:ilvl w:val="0"/>
          <w:numId w:val="2"/>
        </w:numPr>
        <w:tabs>
          <w:tab w:val="left" w:pos="460"/>
        </w:tabs>
        <w:spacing w:before="1"/>
        <w:ind w:left="188" w:right="692"/>
        <w:rPr>
          <w:rFonts w:ascii="Arial" w:eastAsia="Arial" w:hAnsi="Arial" w:cs="Arial"/>
          <w:sz w:val="24"/>
          <w:szCs w:val="24"/>
        </w:rPr>
      </w:pPr>
      <w:r w:rsidRPr="000C6A1C">
        <w:rPr>
          <w:rFonts w:ascii="Arial" w:eastAsia="Arial" w:hAnsi="Arial" w:cs="Arial"/>
          <w:sz w:val="24"/>
          <w:szCs w:val="24"/>
        </w:rPr>
        <w:t>Injuries where an employee is away from work or unable to perform their normal work duties for more than 7 consecutive days (not including the day of the incident)</w:t>
      </w:r>
    </w:p>
    <w:p w14:paraId="11CD59AD" w14:textId="77777777" w:rsidR="00962ED4" w:rsidRDefault="00962ED4" w:rsidP="00962ED4">
      <w:pPr>
        <w:pStyle w:val="ListParagraph"/>
        <w:tabs>
          <w:tab w:val="left" w:pos="460"/>
        </w:tabs>
        <w:spacing w:before="1"/>
        <w:ind w:left="188" w:right="692"/>
        <w:rPr>
          <w:rFonts w:ascii="Arial" w:eastAsia="Arial" w:hAnsi="Arial" w:cs="Arial"/>
          <w:sz w:val="24"/>
          <w:szCs w:val="24"/>
        </w:rPr>
      </w:pPr>
    </w:p>
    <w:p w14:paraId="710FFC89" w14:textId="2523CEDF" w:rsidR="005563A9" w:rsidRPr="00962ED4" w:rsidRDefault="005563A9" w:rsidP="005563A9">
      <w:pPr>
        <w:pStyle w:val="ListParagraph"/>
        <w:numPr>
          <w:ilvl w:val="0"/>
          <w:numId w:val="2"/>
        </w:numPr>
        <w:tabs>
          <w:tab w:val="left" w:pos="460"/>
        </w:tabs>
        <w:spacing w:before="1"/>
        <w:ind w:left="188" w:right="692"/>
        <w:rPr>
          <w:rFonts w:ascii="Arial" w:eastAsia="Arial" w:hAnsi="Arial" w:cs="Arial"/>
          <w:sz w:val="24"/>
          <w:szCs w:val="24"/>
        </w:rPr>
      </w:pPr>
      <w:r w:rsidRPr="000C6A1C">
        <w:rPr>
          <w:rFonts w:ascii="Arial" w:eastAsia="Arial" w:hAnsi="Arial" w:cs="Arial"/>
          <w:position w:val="-1"/>
          <w:sz w:val="24"/>
          <w:szCs w:val="24"/>
        </w:rPr>
        <w:t xml:space="preserve">Where an accident leads to </w:t>
      </w:r>
      <w:r w:rsidR="00962ED4">
        <w:rPr>
          <w:rFonts w:ascii="Arial" w:eastAsia="Arial" w:hAnsi="Arial" w:cs="Arial"/>
          <w:position w:val="-1"/>
          <w:sz w:val="24"/>
          <w:szCs w:val="24"/>
        </w:rPr>
        <w:t>someone being taken to hospital</w:t>
      </w:r>
    </w:p>
    <w:p w14:paraId="69C402F2" w14:textId="7880051B" w:rsidR="00962ED4" w:rsidRPr="00962ED4" w:rsidRDefault="00962ED4" w:rsidP="00962ED4">
      <w:pPr>
        <w:tabs>
          <w:tab w:val="left" w:pos="460"/>
        </w:tabs>
        <w:spacing w:before="1"/>
        <w:ind w:right="692"/>
        <w:rPr>
          <w:rFonts w:ascii="Arial" w:eastAsia="Arial" w:hAnsi="Arial" w:cs="Arial"/>
          <w:sz w:val="24"/>
          <w:szCs w:val="24"/>
        </w:rPr>
      </w:pPr>
    </w:p>
    <w:p w14:paraId="0D57FF4C" w14:textId="77777777" w:rsidR="005563A9" w:rsidRPr="000C6A1C" w:rsidRDefault="005563A9" w:rsidP="005563A9">
      <w:pPr>
        <w:pStyle w:val="ListParagraph"/>
        <w:numPr>
          <w:ilvl w:val="0"/>
          <w:numId w:val="2"/>
        </w:numPr>
        <w:tabs>
          <w:tab w:val="left" w:pos="460"/>
        </w:tabs>
        <w:spacing w:before="1"/>
        <w:ind w:left="188" w:right="692"/>
        <w:rPr>
          <w:rFonts w:ascii="Arial" w:eastAsia="Arial" w:hAnsi="Arial" w:cs="Arial"/>
          <w:sz w:val="24"/>
          <w:szCs w:val="24"/>
        </w:rPr>
      </w:pPr>
      <w:r w:rsidRPr="000C6A1C">
        <w:rPr>
          <w:rFonts w:ascii="Arial" w:eastAsia="Arial" w:hAnsi="Arial" w:cs="Arial"/>
          <w:sz w:val="24"/>
          <w:szCs w:val="24"/>
        </w:rPr>
        <w:t>Near-miss events that do not result in an injury, but could have done. Examples of near-miss events relevant to schools include, but are not limited to:</w:t>
      </w:r>
    </w:p>
    <w:p w14:paraId="03E9ACE7" w14:textId="77777777" w:rsidR="005563A9" w:rsidRPr="002F55C2" w:rsidRDefault="005563A9" w:rsidP="005563A9">
      <w:pPr>
        <w:pStyle w:val="ListParagraph"/>
        <w:numPr>
          <w:ilvl w:val="0"/>
          <w:numId w:val="1"/>
        </w:numPr>
        <w:spacing w:before="1"/>
        <w:rPr>
          <w:rFonts w:ascii="Arial" w:eastAsia="Arial" w:hAnsi="Arial" w:cs="Arial"/>
          <w:sz w:val="24"/>
          <w:szCs w:val="24"/>
        </w:rPr>
      </w:pPr>
      <w:r w:rsidRPr="002F55C2">
        <w:rPr>
          <w:rFonts w:ascii="Arial" w:eastAsia="Arial" w:hAnsi="Arial" w:cs="Arial"/>
          <w:sz w:val="24"/>
          <w:szCs w:val="24"/>
        </w:rPr>
        <w:t>The collapse or failure of load-bearing parts of lifts and lifting equipment</w:t>
      </w:r>
    </w:p>
    <w:p w14:paraId="369AC66D" w14:textId="77777777" w:rsidR="005563A9" w:rsidRPr="002F55C2" w:rsidRDefault="005563A9" w:rsidP="005563A9">
      <w:pPr>
        <w:pStyle w:val="ListParagraph"/>
        <w:numPr>
          <w:ilvl w:val="0"/>
          <w:numId w:val="1"/>
        </w:numPr>
        <w:spacing w:before="1"/>
        <w:rPr>
          <w:rFonts w:ascii="Arial" w:eastAsia="Arial" w:hAnsi="Arial" w:cs="Arial"/>
          <w:sz w:val="24"/>
          <w:szCs w:val="24"/>
        </w:rPr>
      </w:pPr>
      <w:r w:rsidRPr="002F55C2">
        <w:rPr>
          <w:rFonts w:ascii="Arial" w:eastAsia="Arial" w:hAnsi="Arial" w:cs="Arial"/>
          <w:sz w:val="24"/>
          <w:szCs w:val="24"/>
        </w:rPr>
        <w:t>The accidental release of a biological agent likely to cause severe human illness</w:t>
      </w:r>
    </w:p>
    <w:p w14:paraId="6ABB1963" w14:textId="77777777" w:rsidR="005563A9" w:rsidRPr="002F55C2" w:rsidRDefault="005563A9" w:rsidP="005563A9">
      <w:pPr>
        <w:pStyle w:val="ListParagraph"/>
        <w:numPr>
          <w:ilvl w:val="0"/>
          <w:numId w:val="1"/>
        </w:numPr>
        <w:spacing w:line="240" w:lineRule="exact"/>
        <w:rPr>
          <w:rFonts w:ascii="Arial" w:eastAsia="Arial" w:hAnsi="Arial" w:cs="Arial"/>
          <w:sz w:val="24"/>
          <w:szCs w:val="24"/>
        </w:rPr>
      </w:pPr>
      <w:r w:rsidRPr="002F55C2">
        <w:rPr>
          <w:rFonts w:ascii="Arial" w:eastAsia="Arial" w:hAnsi="Arial" w:cs="Arial"/>
          <w:position w:val="-1"/>
          <w:sz w:val="24"/>
          <w:szCs w:val="24"/>
        </w:rPr>
        <w:t>The accidental release or escape of any substance that may cause a serious injury or damage to health</w:t>
      </w:r>
    </w:p>
    <w:p w14:paraId="26C9EA58" w14:textId="77777777" w:rsidR="005563A9" w:rsidRPr="002F55C2" w:rsidRDefault="005563A9" w:rsidP="005563A9">
      <w:pPr>
        <w:pStyle w:val="ListParagraph"/>
        <w:numPr>
          <w:ilvl w:val="0"/>
          <w:numId w:val="1"/>
        </w:numPr>
        <w:spacing w:before="1"/>
        <w:rPr>
          <w:rFonts w:ascii="Arial" w:eastAsia="Arial" w:hAnsi="Arial" w:cs="Arial"/>
          <w:sz w:val="24"/>
          <w:szCs w:val="24"/>
        </w:rPr>
      </w:pPr>
      <w:r w:rsidRPr="002F55C2">
        <w:rPr>
          <w:rFonts w:ascii="Arial" w:eastAsia="Arial" w:hAnsi="Arial" w:cs="Arial"/>
          <w:sz w:val="24"/>
          <w:szCs w:val="24"/>
        </w:rPr>
        <w:t>An electrical short circuit or overload causing a fire or explosion or sharps injuries if:</w:t>
      </w:r>
    </w:p>
    <w:p w14:paraId="2B3003B8" w14:textId="77777777" w:rsidR="005563A9" w:rsidRPr="002F55C2" w:rsidRDefault="005563A9" w:rsidP="005563A9">
      <w:pPr>
        <w:pStyle w:val="ListParagraph"/>
        <w:numPr>
          <w:ilvl w:val="0"/>
          <w:numId w:val="1"/>
        </w:numPr>
        <w:rPr>
          <w:rFonts w:ascii="Arial" w:eastAsia="Arial" w:hAnsi="Arial" w:cs="Arial"/>
          <w:sz w:val="24"/>
          <w:szCs w:val="24"/>
        </w:rPr>
      </w:pPr>
      <w:r w:rsidRPr="002F55C2">
        <w:rPr>
          <w:rFonts w:ascii="Arial" w:eastAsia="Arial" w:hAnsi="Arial" w:cs="Arial"/>
          <w:color w:val="111111"/>
          <w:sz w:val="24"/>
          <w:szCs w:val="24"/>
        </w:rPr>
        <w:t xml:space="preserve">an employee is injured by a sharp known to be contaminated with a blood-borne virus (BBV), </w:t>
      </w:r>
      <w:proofErr w:type="spellStart"/>
      <w:r w:rsidRPr="002F55C2">
        <w:rPr>
          <w:rFonts w:ascii="Arial" w:eastAsia="Arial" w:hAnsi="Arial" w:cs="Arial"/>
          <w:color w:val="111111"/>
          <w:sz w:val="24"/>
          <w:szCs w:val="24"/>
        </w:rPr>
        <w:t>eg</w:t>
      </w:r>
      <w:proofErr w:type="spellEnd"/>
      <w:r w:rsidRPr="002F55C2">
        <w:rPr>
          <w:rFonts w:ascii="Arial" w:eastAsia="Arial" w:hAnsi="Arial" w:cs="Arial"/>
          <w:color w:val="111111"/>
          <w:sz w:val="24"/>
          <w:szCs w:val="24"/>
        </w:rPr>
        <w:t xml:space="preserve"> hepatitis B or</w:t>
      </w:r>
    </w:p>
    <w:p w14:paraId="6C0B63D6" w14:textId="77777777" w:rsidR="005563A9" w:rsidRPr="002F55C2" w:rsidRDefault="005563A9" w:rsidP="005563A9">
      <w:pPr>
        <w:pStyle w:val="ListParagraph"/>
        <w:ind w:left="851" w:right="4931"/>
        <w:rPr>
          <w:rFonts w:ascii="Arial" w:eastAsia="Arial" w:hAnsi="Arial" w:cs="Arial"/>
          <w:sz w:val="24"/>
          <w:szCs w:val="24"/>
        </w:rPr>
      </w:pPr>
      <w:r w:rsidRPr="002F55C2">
        <w:rPr>
          <w:rFonts w:ascii="Arial" w:eastAsia="Arial" w:hAnsi="Arial" w:cs="Arial"/>
          <w:color w:val="111111"/>
          <w:sz w:val="24"/>
          <w:szCs w:val="24"/>
        </w:rPr>
        <w:t>C or HIV. This is reportable as a dangerous occurrence;</w:t>
      </w:r>
    </w:p>
    <w:p w14:paraId="0C01F937" w14:textId="77777777" w:rsidR="005563A9" w:rsidRPr="002F55C2" w:rsidRDefault="005563A9" w:rsidP="005563A9">
      <w:pPr>
        <w:pStyle w:val="ListParagraph"/>
        <w:numPr>
          <w:ilvl w:val="0"/>
          <w:numId w:val="1"/>
        </w:numPr>
        <w:tabs>
          <w:tab w:val="left" w:pos="820"/>
        </w:tabs>
        <w:ind w:right="261"/>
        <w:rPr>
          <w:rFonts w:ascii="Arial" w:eastAsia="Arial" w:hAnsi="Arial" w:cs="Arial"/>
          <w:sz w:val="24"/>
          <w:szCs w:val="24"/>
        </w:rPr>
      </w:pPr>
      <w:r w:rsidRPr="002F55C2">
        <w:rPr>
          <w:rFonts w:ascii="Arial" w:eastAsia="Arial" w:hAnsi="Arial" w:cs="Arial"/>
          <w:color w:val="111111"/>
          <w:sz w:val="24"/>
          <w:szCs w:val="24"/>
        </w:rPr>
        <w:t>The employee receives a sharps injury and a BBV acquired by this route seroconverts. This is reportable as a disease;</w:t>
      </w:r>
    </w:p>
    <w:p w14:paraId="42C258D2" w14:textId="77777777" w:rsidR="005563A9" w:rsidRPr="002F55C2" w:rsidRDefault="005563A9" w:rsidP="005563A9">
      <w:pPr>
        <w:pStyle w:val="ListParagraph"/>
        <w:numPr>
          <w:ilvl w:val="0"/>
          <w:numId w:val="1"/>
        </w:numPr>
        <w:spacing w:line="240" w:lineRule="exact"/>
        <w:rPr>
          <w:rFonts w:ascii="Arial" w:eastAsia="Arial" w:hAnsi="Arial" w:cs="Arial"/>
          <w:sz w:val="24"/>
          <w:szCs w:val="24"/>
        </w:rPr>
      </w:pPr>
      <w:r w:rsidRPr="002F55C2">
        <w:rPr>
          <w:rFonts w:ascii="Arial" w:eastAsia="Arial" w:hAnsi="Arial" w:cs="Arial"/>
          <w:sz w:val="24"/>
          <w:szCs w:val="24"/>
        </w:rPr>
        <w:t>I</w:t>
      </w:r>
      <w:r w:rsidRPr="002F55C2">
        <w:rPr>
          <w:rFonts w:ascii="Arial" w:eastAsia="Arial" w:hAnsi="Arial" w:cs="Arial"/>
          <w:color w:val="111111"/>
          <w:sz w:val="24"/>
          <w:szCs w:val="24"/>
        </w:rPr>
        <w:t>f the injury itself is so severe that it must be reported.</w:t>
      </w:r>
    </w:p>
    <w:p w14:paraId="34D63FB7" w14:textId="77777777" w:rsidR="005563A9" w:rsidRPr="002F55C2" w:rsidRDefault="005563A9" w:rsidP="005563A9">
      <w:pPr>
        <w:spacing w:line="240" w:lineRule="exact"/>
        <w:ind w:left="461"/>
        <w:rPr>
          <w:rFonts w:ascii="Arial" w:eastAsia="Arial" w:hAnsi="Arial" w:cs="Arial"/>
          <w:sz w:val="24"/>
          <w:szCs w:val="24"/>
        </w:rPr>
      </w:pPr>
    </w:p>
    <w:p w14:paraId="1A5717A4" w14:textId="77777777" w:rsidR="005563A9" w:rsidRPr="002F55C2" w:rsidRDefault="005563A9" w:rsidP="005563A9">
      <w:pPr>
        <w:ind w:left="100"/>
        <w:rPr>
          <w:rFonts w:ascii="Arial" w:eastAsia="Arial" w:hAnsi="Arial" w:cs="Arial"/>
          <w:b/>
          <w:sz w:val="24"/>
          <w:szCs w:val="24"/>
        </w:rPr>
      </w:pPr>
    </w:p>
    <w:p w14:paraId="1A329EFC" w14:textId="77777777" w:rsidR="005563A9" w:rsidRPr="002F55C2" w:rsidRDefault="005563A9" w:rsidP="005563A9">
      <w:pPr>
        <w:ind w:left="100"/>
        <w:rPr>
          <w:rFonts w:ascii="Arial" w:eastAsia="Arial" w:hAnsi="Arial" w:cs="Arial"/>
          <w:b/>
          <w:sz w:val="24"/>
          <w:szCs w:val="24"/>
        </w:rPr>
      </w:pPr>
    </w:p>
    <w:p w14:paraId="2309EA10" w14:textId="77777777" w:rsidR="005563A9" w:rsidRPr="002F55C2" w:rsidRDefault="005563A9" w:rsidP="005563A9">
      <w:pPr>
        <w:ind w:left="100"/>
        <w:rPr>
          <w:rFonts w:ascii="Arial" w:eastAsia="Arial" w:hAnsi="Arial" w:cs="Arial"/>
          <w:b/>
          <w:sz w:val="24"/>
          <w:szCs w:val="24"/>
        </w:rPr>
      </w:pPr>
      <w:r w:rsidRPr="002F55C2">
        <w:rPr>
          <w:rFonts w:ascii="Arial" w:eastAsia="Arial" w:hAnsi="Arial" w:cs="Arial"/>
          <w:b/>
          <w:sz w:val="24"/>
          <w:szCs w:val="24"/>
        </w:rPr>
        <w:t>Review</w:t>
      </w:r>
    </w:p>
    <w:p w14:paraId="4E652A59" w14:textId="77777777" w:rsidR="005563A9" w:rsidRPr="002F55C2" w:rsidRDefault="005563A9" w:rsidP="005563A9">
      <w:pPr>
        <w:ind w:left="100"/>
        <w:rPr>
          <w:rFonts w:ascii="Arial" w:eastAsia="Arial" w:hAnsi="Arial" w:cs="Arial"/>
          <w:b/>
          <w:sz w:val="24"/>
          <w:szCs w:val="24"/>
        </w:rPr>
      </w:pPr>
    </w:p>
    <w:p w14:paraId="1A167D90" w14:textId="0E50C727" w:rsidR="005563A9" w:rsidRPr="002F55C2" w:rsidRDefault="005563A9" w:rsidP="005563A9">
      <w:pPr>
        <w:ind w:left="100" w:right="138"/>
        <w:rPr>
          <w:rFonts w:ascii="Arial" w:eastAsia="Arial" w:hAnsi="Arial" w:cs="Arial"/>
          <w:sz w:val="24"/>
          <w:szCs w:val="24"/>
        </w:rPr>
        <w:sectPr w:rsidR="005563A9" w:rsidRPr="002F55C2">
          <w:pgSz w:w="11920" w:h="16840"/>
          <w:pgMar w:top="1400" w:right="600" w:bottom="280" w:left="620" w:header="0" w:footer="638" w:gutter="0"/>
          <w:cols w:space="720"/>
        </w:sectPr>
      </w:pPr>
      <w:r w:rsidRPr="002F55C2">
        <w:rPr>
          <w:rFonts w:ascii="Arial" w:eastAsia="Arial" w:hAnsi="Arial" w:cs="Arial"/>
          <w:sz w:val="24"/>
          <w:szCs w:val="24"/>
        </w:rPr>
        <w:t xml:space="preserve">This policy will be reviewed annually, or more regularly in the light of any significant new developments or in </w:t>
      </w:r>
      <w:r w:rsidR="00962ED4">
        <w:rPr>
          <w:rFonts w:ascii="Arial" w:eastAsia="Arial" w:hAnsi="Arial" w:cs="Arial"/>
          <w:sz w:val="24"/>
          <w:szCs w:val="24"/>
        </w:rPr>
        <w:t xml:space="preserve">response to changes in </w:t>
      </w:r>
      <w:proofErr w:type="spellStart"/>
      <w:r w:rsidR="00962ED4">
        <w:rPr>
          <w:rFonts w:ascii="Arial" w:eastAsia="Arial" w:hAnsi="Arial" w:cs="Arial"/>
          <w:sz w:val="24"/>
          <w:szCs w:val="24"/>
        </w:rPr>
        <w:t>guidan</w:t>
      </w:r>
      <w:proofErr w:type="spellEnd"/>
    </w:p>
    <w:p w14:paraId="6BDBBFFF" w14:textId="77777777" w:rsidR="00A6706A" w:rsidRDefault="00A6706A"/>
    <w:sectPr w:rsidR="00A6706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4FE1D7" w14:textId="77777777" w:rsidR="00F002F0" w:rsidRDefault="00F002F0">
      <w:r>
        <w:separator/>
      </w:r>
    </w:p>
  </w:endnote>
  <w:endnote w:type="continuationSeparator" w:id="0">
    <w:p w14:paraId="02ADE044" w14:textId="77777777" w:rsidR="00F002F0" w:rsidRDefault="00F00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0444182"/>
      <w:docPartObj>
        <w:docPartGallery w:val="Page Numbers (Bottom of Page)"/>
        <w:docPartUnique/>
      </w:docPartObj>
    </w:sdtPr>
    <w:sdtEndPr>
      <w:rPr>
        <w:noProof/>
      </w:rPr>
    </w:sdtEndPr>
    <w:sdtContent>
      <w:p w14:paraId="3D1A272E" w14:textId="44AEE30A" w:rsidR="000C6A1C" w:rsidRDefault="005563A9">
        <w:pPr>
          <w:pStyle w:val="Footer"/>
          <w:jc w:val="center"/>
        </w:pPr>
        <w:r>
          <w:fldChar w:fldCharType="begin"/>
        </w:r>
        <w:r>
          <w:instrText xml:space="preserve"> PAGE   \* MERGEFORMAT </w:instrText>
        </w:r>
        <w:r>
          <w:fldChar w:fldCharType="separate"/>
        </w:r>
        <w:r w:rsidR="00252D7B">
          <w:rPr>
            <w:noProof/>
          </w:rPr>
          <w:t>11</w:t>
        </w:r>
        <w:r>
          <w:rPr>
            <w:noProof/>
          </w:rPr>
          <w:fldChar w:fldCharType="end"/>
        </w:r>
      </w:p>
    </w:sdtContent>
  </w:sdt>
  <w:p w14:paraId="2F5DD266" w14:textId="77777777" w:rsidR="0054331C" w:rsidRDefault="00F002F0">
    <w:pPr>
      <w:spacing w:line="120" w:lineRule="exact"/>
      <w:rPr>
        <w:sz w:val="13"/>
        <w:szCs w:val="13"/>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DCFDC3" w14:textId="77777777" w:rsidR="00F002F0" w:rsidRDefault="00F002F0">
      <w:r>
        <w:separator/>
      </w:r>
    </w:p>
  </w:footnote>
  <w:footnote w:type="continuationSeparator" w:id="0">
    <w:p w14:paraId="4441A10F" w14:textId="77777777" w:rsidR="00F002F0" w:rsidRDefault="00F002F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C49C8"/>
    <w:multiLevelType w:val="hybridMultilevel"/>
    <w:tmpl w:val="6EBCA898"/>
    <w:lvl w:ilvl="0" w:tplc="1382A37C">
      <w:start w:val="12"/>
      <w:numFmt w:val="bullet"/>
      <w:lvlText w:val="•"/>
      <w:lvlJc w:val="left"/>
      <w:pPr>
        <w:ind w:left="720" w:hanging="360"/>
      </w:pPr>
      <w:rPr>
        <w:rFonts w:ascii="Verdana" w:eastAsia="Verdana" w:hAnsi="Verdana" w:cs="Verdana"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67344A0"/>
    <w:multiLevelType w:val="hybridMultilevel"/>
    <w:tmpl w:val="90BCE522"/>
    <w:lvl w:ilvl="0" w:tplc="1382A37C">
      <w:start w:val="12"/>
      <w:numFmt w:val="bullet"/>
      <w:lvlText w:val="•"/>
      <w:lvlJc w:val="left"/>
      <w:pPr>
        <w:ind w:left="1110" w:hanging="390"/>
      </w:pPr>
      <w:rPr>
        <w:rFonts w:ascii="Verdana" w:eastAsia="Verdana" w:hAnsi="Verdana" w:cs="Verdana" w:hint="default"/>
      </w:rPr>
    </w:lvl>
    <w:lvl w:ilvl="1" w:tplc="08090003" w:tentative="1">
      <w:start w:val="1"/>
      <w:numFmt w:val="bullet"/>
      <w:lvlText w:val="o"/>
      <w:lvlJc w:val="left"/>
      <w:pPr>
        <w:ind w:left="1699" w:hanging="360"/>
      </w:pPr>
      <w:rPr>
        <w:rFonts w:ascii="Courier New" w:hAnsi="Courier New" w:cs="Courier New" w:hint="default"/>
      </w:rPr>
    </w:lvl>
    <w:lvl w:ilvl="2" w:tplc="08090005" w:tentative="1">
      <w:start w:val="1"/>
      <w:numFmt w:val="bullet"/>
      <w:lvlText w:val=""/>
      <w:lvlJc w:val="left"/>
      <w:pPr>
        <w:ind w:left="2419" w:hanging="360"/>
      </w:pPr>
      <w:rPr>
        <w:rFonts w:ascii="Wingdings" w:hAnsi="Wingdings" w:hint="default"/>
      </w:rPr>
    </w:lvl>
    <w:lvl w:ilvl="3" w:tplc="08090001" w:tentative="1">
      <w:start w:val="1"/>
      <w:numFmt w:val="bullet"/>
      <w:lvlText w:val=""/>
      <w:lvlJc w:val="left"/>
      <w:pPr>
        <w:ind w:left="3139" w:hanging="360"/>
      </w:pPr>
      <w:rPr>
        <w:rFonts w:ascii="Symbol" w:hAnsi="Symbol" w:hint="default"/>
      </w:rPr>
    </w:lvl>
    <w:lvl w:ilvl="4" w:tplc="08090003" w:tentative="1">
      <w:start w:val="1"/>
      <w:numFmt w:val="bullet"/>
      <w:lvlText w:val="o"/>
      <w:lvlJc w:val="left"/>
      <w:pPr>
        <w:ind w:left="3859" w:hanging="360"/>
      </w:pPr>
      <w:rPr>
        <w:rFonts w:ascii="Courier New" w:hAnsi="Courier New" w:cs="Courier New" w:hint="default"/>
      </w:rPr>
    </w:lvl>
    <w:lvl w:ilvl="5" w:tplc="08090005" w:tentative="1">
      <w:start w:val="1"/>
      <w:numFmt w:val="bullet"/>
      <w:lvlText w:val=""/>
      <w:lvlJc w:val="left"/>
      <w:pPr>
        <w:ind w:left="4579" w:hanging="360"/>
      </w:pPr>
      <w:rPr>
        <w:rFonts w:ascii="Wingdings" w:hAnsi="Wingdings" w:hint="default"/>
      </w:rPr>
    </w:lvl>
    <w:lvl w:ilvl="6" w:tplc="08090001" w:tentative="1">
      <w:start w:val="1"/>
      <w:numFmt w:val="bullet"/>
      <w:lvlText w:val=""/>
      <w:lvlJc w:val="left"/>
      <w:pPr>
        <w:ind w:left="5299" w:hanging="360"/>
      </w:pPr>
      <w:rPr>
        <w:rFonts w:ascii="Symbol" w:hAnsi="Symbol" w:hint="default"/>
      </w:rPr>
    </w:lvl>
    <w:lvl w:ilvl="7" w:tplc="08090003" w:tentative="1">
      <w:start w:val="1"/>
      <w:numFmt w:val="bullet"/>
      <w:lvlText w:val="o"/>
      <w:lvlJc w:val="left"/>
      <w:pPr>
        <w:ind w:left="6019" w:hanging="360"/>
      </w:pPr>
      <w:rPr>
        <w:rFonts w:ascii="Courier New" w:hAnsi="Courier New" w:cs="Courier New" w:hint="default"/>
      </w:rPr>
    </w:lvl>
    <w:lvl w:ilvl="8" w:tplc="08090005" w:tentative="1">
      <w:start w:val="1"/>
      <w:numFmt w:val="bullet"/>
      <w:lvlText w:val=""/>
      <w:lvlJc w:val="left"/>
      <w:pPr>
        <w:ind w:left="6739" w:hanging="360"/>
      </w:pPr>
      <w:rPr>
        <w:rFonts w:ascii="Wingdings" w:hAnsi="Wingdings" w:hint="default"/>
      </w:rPr>
    </w:lvl>
  </w:abstractNum>
  <w:abstractNum w:abstractNumId="2" w15:restartNumberingAfterBreak="0">
    <w:nsid w:val="3AE355EC"/>
    <w:multiLevelType w:val="hybridMultilevel"/>
    <w:tmpl w:val="0E0E8F74"/>
    <w:lvl w:ilvl="0" w:tplc="1382A37C">
      <w:start w:val="12"/>
      <w:numFmt w:val="bullet"/>
      <w:lvlText w:val="•"/>
      <w:lvlJc w:val="left"/>
      <w:pPr>
        <w:ind w:left="720" w:hanging="360"/>
      </w:pPr>
      <w:rPr>
        <w:rFonts w:ascii="Verdana" w:eastAsia="Verdana" w:hAnsi="Verdana" w:cs="Verdan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032FDD"/>
    <w:multiLevelType w:val="hybridMultilevel"/>
    <w:tmpl w:val="CDD60C56"/>
    <w:lvl w:ilvl="0" w:tplc="1382A37C">
      <w:start w:val="12"/>
      <w:numFmt w:val="bullet"/>
      <w:lvlText w:val="•"/>
      <w:lvlJc w:val="left"/>
      <w:pPr>
        <w:ind w:left="851" w:hanging="390"/>
      </w:pPr>
      <w:rPr>
        <w:rFonts w:ascii="Verdana" w:eastAsia="Verdana" w:hAnsi="Verdana" w:cs="Verdana"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4" w15:restartNumberingAfterBreak="0">
    <w:nsid w:val="537750EB"/>
    <w:multiLevelType w:val="hybridMultilevel"/>
    <w:tmpl w:val="0E24CCC6"/>
    <w:lvl w:ilvl="0" w:tplc="1382A37C">
      <w:start w:val="12"/>
      <w:numFmt w:val="bullet"/>
      <w:lvlText w:val="•"/>
      <w:lvlJc w:val="left"/>
      <w:pPr>
        <w:ind w:left="820" w:hanging="360"/>
      </w:pPr>
      <w:rPr>
        <w:rFonts w:ascii="Verdana" w:eastAsia="Verdana" w:hAnsi="Verdana" w:cs="Verdana"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5" w15:restartNumberingAfterBreak="0">
    <w:nsid w:val="5F016EBE"/>
    <w:multiLevelType w:val="hybridMultilevel"/>
    <w:tmpl w:val="7AA46BFE"/>
    <w:lvl w:ilvl="0" w:tplc="1382A37C">
      <w:start w:val="12"/>
      <w:numFmt w:val="bullet"/>
      <w:lvlText w:val="•"/>
      <w:lvlJc w:val="left"/>
      <w:pPr>
        <w:ind w:left="720" w:hanging="360"/>
      </w:pPr>
      <w:rPr>
        <w:rFonts w:ascii="Verdana" w:eastAsia="Verdana" w:hAnsi="Verdana" w:cs="Verdan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5"/>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3A9"/>
    <w:rsid w:val="00252D7B"/>
    <w:rsid w:val="004126AA"/>
    <w:rsid w:val="005563A9"/>
    <w:rsid w:val="006F5C93"/>
    <w:rsid w:val="00962ED4"/>
    <w:rsid w:val="00A6706A"/>
    <w:rsid w:val="00C36362"/>
    <w:rsid w:val="00C66A27"/>
    <w:rsid w:val="00F002F0"/>
    <w:rsid w:val="00F076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8EBB8"/>
  <w15:chartTrackingRefBased/>
  <w15:docId w15:val="{FAC1A18D-D618-4884-BCCE-B691ED11D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63A9"/>
    <w:pPr>
      <w:spacing w:after="0" w:line="240" w:lineRule="auto"/>
    </w:pPr>
    <w:rPr>
      <w:rFonts w:ascii="Times New Roman" w:eastAsia="Times New Roman" w:hAnsi="Times New Roman"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63A9"/>
    <w:pPr>
      <w:ind w:left="720"/>
      <w:contextualSpacing/>
    </w:pPr>
  </w:style>
  <w:style w:type="paragraph" w:styleId="Footer">
    <w:name w:val="footer"/>
    <w:basedOn w:val="Normal"/>
    <w:link w:val="FooterChar"/>
    <w:uiPriority w:val="99"/>
    <w:unhideWhenUsed/>
    <w:rsid w:val="005563A9"/>
    <w:pPr>
      <w:tabs>
        <w:tab w:val="center" w:pos="4513"/>
        <w:tab w:val="right" w:pos="9026"/>
      </w:tabs>
    </w:pPr>
  </w:style>
  <w:style w:type="character" w:customStyle="1" w:styleId="FooterChar">
    <w:name w:val="Footer Char"/>
    <w:basedOn w:val="DefaultParagraphFont"/>
    <w:link w:val="Footer"/>
    <w:uiPriority w:val="99"/>
    <w:rsid w:val="005563A9"/>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gov.uk/government/publications/first-aid-in-schools" TargetMode="External"/><Relationship Id="rId18" Type="http://schemas.openxmlformats.org/officeDocument/2006/relationships/hyperlink" Target="http://www.legislation.gov.uk/uksi/2013/1471/schedule/1/paragraph/1/made"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gov.uk/government/uploads/system/uploads/attachment_data/file/596629/EYFS_STATUTORY_FRAMEWORK_2017.pdf" TargetMode="External"/><Relationship Id="rId17" Type="http://schemas.openxmlformats.org/officeDocument/2006/relationships/hyperlink" Target="http://www.legislation.gov.uk/uksi/1999/3242/contents/made" TargetMode="External"/><Relationship Id="rId2" Type="http://schemas.openxmlformats.org/officeDocument/2006/relationships/customXml" Target="../customXml/item2.xml"/><Relationship Id="rId16" Type="http://schemas.openxmlformats.org/officeDocument/2006/relationships/hyperlink" Target="http://www.legislation.gov.uk/uksi/1992/2051/regulation/3/made" TargetMode="External"/><Relationship Id="rId20" Type="http://schemas.openxmlformats.org/officeDocument/2006/relationships/hyperlink" Target="http://www.legislation.gov.uk/uksi/2014/3283/schedule/mad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legislation.gov.uk/uksi/1981/917/regulation/3/made" TargetMode="External"/><Relationship Id="rId10" Type="http://schemas.openxmlformats.org/officeDocument/2006/relationships/image" Target="media/image1.png"/><Relationship Id="rId19" Type="http://schemas.openxmlformats.org/officeDocument/2006/relationships/hyperlink" Target="http://www.legislation.gov.uk/uksi/1979/628"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gov.uk/government/publications/health-and-safety-advice-for-schools"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b009a72-c3e9-4ea8-952c-478f46996ae7" xsi:nil="true"/>
    <lcf76f155ced4ddcb4097134ff3c332f xmlns="fad1db08-d728-41dd-bf8c-83b294e4eea8">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848541DB183044BFE0A0D40295C98F" ma:contentTypeVersion="16" ma:contentTypeDescription="Create a new document." ma:contentTypeScope="" ma:versionID="feae85b91c975cd48e4c1c9bf70a5fa5">
  <xsd:schema xmlns:xsd="http://www.w3.org/2001/XMLSchema" xmlns:xs="http://www.w3.org/2001/XMLSchema" xmlns:p="http://schemas.microsoft.com/office/2006/metadata/properties" xmlns:ns2="fad1db08-d728-41dd-bf8c-83b294e4eea8" xmlns:ns3="5b009a72-c3e9-4ea8-952c-478f46996ae7" targetNamespace="http://schemas.microsoft.com/office/2006/metadata/properties" ma:root="true" ma:fieldsID="46e7f2653d1b4dee7999079de1e068c3" ns2:_="" ns3:_="">
    <xsd:import namespace="fad1db08-d728-41dd-bf8c-83b294e4eea8"/>
    <xsd:import namespace="5b009a72-c3e9-4ea8-952c-478f46996ae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d1db08-d728-41dd-bf8c-83b294e4ee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92ded44e-3b9a-48ed-8ea6-b119a443f8f3"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b009a72-c3e9-4ea8-952c-478f46996ae7"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c8084e91-77c1-4e98-9f28-366b1174d341}" ma:internalName="TaxCatchAll" ma:showField="CatchAllData" ma:web="5b009a72-c3e9-4ea8-952c-478f46996ae7">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CC2918-59CC-41A2-B25C-966A14820613}">
  <ds:schemaRefs>
    <ds:schemaRef ds:uri="http://schemas.microsoft.com/office/2006/metadata/properties"/>
    <ds:schemaRef ds:uri="http://schemas.microsoft.com/office/infopath/2007/PartnerControls"/>
    <ds:schemaRef ds:uri="5b009a72-c3e9-4ea8-952c-478f46996ae7"/>
    <ds:schemaRef ds:uri="fad1db08-d728-41dd-bf8c-83b294e4eea8"/>
  </ds:schemaRefs>
</ds:datastoreItem>
</file>

<file path=customXml/itemProps2.xml><?xml version="1.0" encoding="utf-8"?>
<ds:datastoreItem xmlns:ds="http://schemas.openxmlformats.org/officeDocument/2006/customXml" ds:itemID="{E1391CE4-0601-4917-B364-EE385A4166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d1db08-d728-41dd-bf8c-83b294e4eea8"/>
    <ds:schemaRef ds:uri="5b009a72-c3e9-4ea8-952c-478f46996a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1EBFF9-415C-4214-A811-F4F98E839C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3769</Words>
  <Characters>21484</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Clare Mccormick</dc:creator>
  <cp:keywords/>
  <dc:description/>
  <cp:lastModifiedBy>Saira Malik</cp:lastModifiedBy>
  <cp:revision>2</cp:revision>
  <dcterms:created xsi:type="dcterms:W3CDTF">2025-06-02T12:31:00Z</dcterms:created>
  <dcterms:modified xsi:type="dcterms:W3CDTF">2025-06-02T12:31:00Z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0x0101000E848541DB183044BFE0A0D40295C98F</vt:lpwstr>
  </property>
  <property fmtid="{D5CDD505-2E9C-101B-9397-08002B2CF9AE}" pid="3" name="Order">
    <vt:r8>412600</vt:r8>
  </property>
</Properties>
</file>